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16B78" w14:textId="77777777" w:rsidR="00E609E4" w:rsidRPr="0074397E" w:rsidRDefault="00E609E4">
      <w:pPr>
        <w:pStyle w:val="Tekstpodstawowy"/>
        <w:spacing w:before="4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2B549198" w14:textId="06CBBA20" w:rsidR="00E609E4" w:rsidRPr="0074397E" w:rsidRDefault="00000000">
      <w:pPr>
        <w:spacing w:before="90"/>
        <w:ind w:left="6340"/>
        <w:rPr>
          <w:rFonts w:ascii="Calibri Light" w:hAnsi="Calibri Light" w:cs="Calibri Light"/>
          <w:sz w:val="24"/>
          <w:szCs w:val="24"/>
        </w:rPr>
      </w:pPr>
      <w:r w:rsidRPr="0074397E">
        <w:rPr>
          <w:rFonts w:ascii="Calibri Light" w:hAnsi="Calibri Light" w:cs="Calibri Light"/>
          <w:sz w:val="24"/>
          <w:szCs w:val="24"/>
        </w:rPr>
        <w:t>Łodygowice,</w:t>
      </w:r>
      <w:r w:rsidRPr="0074397E">
        <w:rPr>
          <w:rFonts w:ascii="Calibri Light" w:hAnsi="Calibri Light" w:cs="Calibri Light"/>
          <w:spacing w:val="58"/>
          <w:sz w:val="24"/>
          <w:szCs w:val="24"/>
        </w:rPr>
        <w:t xml:space="preserve"> </w:t>
      </w:r>
      <w:r w:rsidRPr="0074397E">
        <w:rPr>
          <w:rFonts w:ascii="Calibri Light" w:hAnsi="Calibri Light" w:cs="Calibri Light"/>
          <w:sz w:val="24"/>
          <w:szCs w:val="24"/>
        </w:rPr>
        <w:t>dnia</w:t>
      </w:r>
      <w:r w:rsidR="00AB21A2">
        <w:rPr>
          <w:rFonts w:ascii="Calibri Light" w:hAnsi="Calibri Light" w:cs="Calibri Light"/>
          <w:spacing w:val="-2"/>
          <w:sz w:val="24"/>
          <w:szCs w:val="24"/>
        </w:rPr>
        <w:t xml:space="preserve"> </w:t>
      </w:r>
      <w:r w:rsidR="00025B13">
        <w:rPr>
          <w:rFonts w:ascii="Calibri Light" w:hAnsi="Calibri Light" w:cs="Calibri Light"/>
          <w:spacing w:val="-2"/>
          <w:sz w:val="24"/>
          <w:szCs w:val="24"/>
        </w:rPr>
        <w:t>30</w:t>
      </w:r>
      <w:r w:rsidR="00AB21A2">
        <w:rPr>
          <w:rFonts w:ascii="Calibri Light" w:hAnsi="Calibri Light" w:cs="Calibri Light"/>
          <w:spacing w:val="-2"/>
          <w:sz w:val="24"/>
          <w:szCs w:val="24"/>
        </w:rPr>
        <w:t>.04.2025 r.</w:t>
      </w:r>
    </w:p>
    <w:p w14:paraId="66623421" w14:textId="77777777" w:rsidR="00E609E4" w:rsidRPr="0074397E" w:rsidRDefault="00E609E4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6076D3DE" w14:textId="77777777" w:rsidR="00E609E4" w:rsidRPr="0074397E" w:rsidRDefault="00E609E4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49AACB7B" w14:textId="77777777" w:rsidR="00E609E4" w:rsidRPr="0074397E" w:rsidRDefault="00E609E4">
      <w:pPr>
        <w:pStyle w:val="Tekstpodstawowy"/>
        <w:spacing w:before="9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384D13BD" w14:textId="7BAAE92E" w:rsidR="00E609E4" w:rsidRPr="0074397E" w:rsidRDefault="00232FD0">
      <w:pPr>
        <w:pStyle w:val="Tytu"/>
        <w:spacing w:before="1"/>
        <w:ind w:left="1314"/>
        <w:rPr>
          <w:rFonts w:ascii="Calibri Light" w:hAnsi="Calibri Light" w:cs="Calibri Light"/>
          <w:sz w:val="48"/>
          <w:szCs w:val="48"/>
        </w:rPr>
      </w:pPr>
      <w:r>
        <w:rPr>
          <w:rFonts w:ascii="Calibri Light" w:hAnsi="Calibri Light" w:cs="Calibri Light"/>
          <w:sz w:val="48"/>
          <w:szCs w:val="48"/>
        </w:rPr>
        <w:t>Opis przedmiotu zamówienia</w:t>
      </w:r>
    </w:p>
    <w:p w14:paraId="7FFAFC45" w14:textId="77777777" w:rsidR="00E609E4" w:rsidRPr="0074397E" w:rsidRDefault="00E609E4">
      <w:pPr>
        <w:pStyle w:val="Tekstpodstawowy"/>
        <w:spacing w:before="1"/>
        <w:ind w:left="0" w:firstLine="0"/>
        <w:jc w:val="left"/>
        <w:rPr>
          <w:rFonts w:ascii="Calibri Light" w:hAnsi="Calibri Light" w:cs="Calibri Light"/>
          <w:b/>
          <w:sz w:val="24"/>
          <w:szCs w:val="24"/>
        </w:rPr>
      </w:pPr>
    </w:p>
    <w:p w14:paraId="11677E3F" w14:textId="4295DC78" w:rsidR="00E609E4" w:rsidRPr="0074397E" w:rsidRDefault="00CF0D59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  <w:r w:rsidRPr="0074397E">
        <w:rPr>
          <w:rFonts w:ascii="Calibri Light" w:hAnsi="Calibri Light" w:cs="Calibri Light"/>
          <w:sz w:val="24"/>
          <w:szCs w:val="24"/>
        </w:rPr>
        <w:t>w postępowaniu o udzielenie zamówienia publicznego w trybie podstawowym bez negocjacji o wartości zamówienia mniejszej niż kwoty określone w obwieszczeniu Prezesa Urzędu Zamówień Publicznych, ogłoszonym na podstawie art. 3 ust. 3 ustawy z dnia 11 września 2019 r. Prawo zamówień publicznych (Dz. U. 2023 r. poz. 1605 ze zm.), pod nazwą</w:t>
      </w:r>
    </w:p>
    <w:p w14:paraId="4A62EDCF" w14:textId="77777777" w:rsidR="00E609E4" w:rsidRPr="0074397E" w:rsidRDefault="00E609E4">
      <w:pPr>
        <w:pStyle w:val="Tekstpodstawowy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5049FD82" w14:textId="77777777" w:rsidR="00E609E4" w:rsidRPr="0074397E" w:rsidRDefault="00E609E4">
      <w:pPr>
        <w:pStyle w:val="Tekstpodstawowy"/>
        <w:spacing w:before="10"/>
        <w:ind w:left="0" w:firstLine="0"/>
        <w:jc w:val="left"/>
        <w:rPr>
          <w:rFonts w:ascii="Calibri Light" w:hAnsi="Calibri Light" w:cs="Calibri Light"/>
          <w:sz w:val="24"/>
          <w:szCs w:val="24"/>
        </w:rPr>
      </w:pPr>
    </w:p>
    <w:p w14:paraId="0A67C29A" w14:textId="53F7584D" w:rsidR="00E609E4" w:rsidRPr="0074397E" w:rsidRDefault="00290291" w:rsidP="00C52166">
      <w:pPr>
        <w:pStyle w:val="Tekstpodstawowy"/>
        <w:ind w:left="0" w:firstLine="0"/>
        <w:jc w:val="center"/>
        <w:rPr>
          <w:rFonts w:ascii="Calibri Light" w:hAnsi="Calibri Light" w:cs="Calibri Light"/>
          <w:b/>
          <w:sz w:val="36"/>
          <w:szCs w:val="36"/>
        </w:rPr>
      </w:pPr>
      <w:r>
        <w:rPr>
          <w:rFonts w:ascii="Calibri Light" w:hAnsi="Calibri Light" w:cs="Calibri Light"/>
          <w:b/>
          <w:sz w:val="36"/>
          <w:szCs w:val="36"/>
        </w:rPr>
        <w:t>„Świadczenie usług cateringowych”</w:t>
      </w:r>
    </w:p>
    <w:p w14:paraId="18664C9A" w14:textId="51F75BA4" w:rsidR="00CF0D59" w:rsidRPr="0074397E" w:rsidRDefault="00CF0D59" w:rsidP="00C52166">
      <w:pPr>
        <w:pStyle w:val="Tekstpodstawowy"/>
        <w:ind w:left="0" w:firstLine="0"/>
        <w:jc w:val="center"/>
        <w:rPr>
          <w:rFonts w:ascii="Calibri Light" w:hAnsi="Calibri Light" w:cs="Calibri Light"/>
          <w:bCs/>
          <w:sz w:val="24"/>
          <w:szCs w:val="24"/>
        </w:rPr>
      </w:pPr>
      <w:r w:rsidRPr="0074397E">
        <w:rPr>
          <w:rFonts w:ascii="Calibri Light" w:hAnsi="Calibri Light" w:cs="Calibri Light"/>
          <w:bCs/>
          <w:sz w:val="24"/>
          <w:szCs w:val="24"/>
        </w:rPr>
        <w:t xml:space="preserve">realizowanego w ramach projektu </w:t>
      </w:r>
    </w:p>
    <w:p w14:paraId="62A2598D" w14:textId="77777777" w:rsidR="00CF0D59" w:rsidRPr="0074397E" w:rsidRDefault="00CF0D59" w:rsidP="00C52166">
      <w:pPr>
        <w:pStyle w:val="Tekstpodstawowy"/>
        <w:ind w:left="0" w:firstLine="0"/>
        <w:jc w:val="center"/>
        <w:rPr>
          <w:rFonts w:ascii="Calibri Light" w:hAnsi="Calibri Light" w:cs="Calibri Light"/>
          <w:bCs/>
          <w:sz w:val="24"/>
          <w:szCs w:val="24"/>
        </w:rPr>
      </w:pPr>
    </w:p>
    <w:p w14:paraId="3A5133E2" w14:textId="35CD3BB5" w:rsidR="00CF0D59" w:rsidRPr="0074397E" w:rsidRDefault="00CF0D59" w:rsidP="00C52166">
      <w:pPr>
        <w:pStyle w:val="Tekstpodstawowy"/>
        <w:ind w:left="0" w:firstLine="0"/>
        <w:jc w:val="center"/>
        <w:rPr>
          <w:rFonts w:ascii="Calibri Light" w:hAnsi="Calibri Light" w:cs="Calibri Light"/>
          <w:bCs/>
          <w:sz w:val="32"/>
          <w:szCs w:val="32"/>
        </w:rPr>
      </w:pPr>
      <w:r w:rsidRPr="0074397E">
        <w:rPr>
          <w:rFonts w:ascii="Calibri Light" w:hAnsi="Calibri Light" w:cs="Calibri Light"/>
          <w:bCs/>
          <w:sz w:val="32"/>
          <w:szCs w:val="32"/>
        </w:rPr>
        <w:t>„Usługi opiekuńcze na terenie Gminy Łodygowice”</w:t>
      </w:r>
    </w:p>
    <w:p w14:paraId="49A13ECC" w14:textId="77777777" w:rsidR="00E609E4" w:rsidRPr="0074397E" w:rsidRDefault="00E609E4">
      <w:pPr>
        <w:pStyle w:val="Tekstpodstawowy"/>
        <w:ind w:left="0" w:firstLine="0"/>
        <w:jc w:val="left"/>
        <w:rPr>
          <w:rFonts w:ascii="Calibri Light" w:hAnsi="Calibri Light" w:cs="Calibri Light"/>
          <w:b/>
          <w:sz w:val="32"/>
          <w:szCs w:val="32"/>
        </w:rPr>
      </w:pPr>
    </w:p>
    <w:p w14:paraId="49F3026F" w14:textId="77777777" w:rsidR="00E609E4" w:rsidRPr="0074397E" w:rsidRDefault="00E609E4">
      <w:pPr>
        <w:pStyle w:val="Tekstpodstawowy"/>
        <w:ind w:left="0" w:firstLine="0"/>
        <w:jc w:val="left"/>
        <w:rPr>
          <w:rFonts w:ascii="Calibri Light" w:hAnsi="Calibri Light" w:cs="Calibri Light"/>
          <w:b/>
          <w:sz w:val="24"/>
          <w:szCs w:val="24"/>
        </w:rPr>
      </w:pPr>
    </w:p>
    <w:p w14:paraId="0AB12C80" w14:textId="77777777" w:rsidR="00E609E4" w:rsidRPr="0074397E" w:rsidRDefault="00E609E4">
      <w:pPr>
        <w:pStyle w:val="Tekstpodstawowy"/>
        <w:ind w:left="0" w:firstLine="0"/>
        <w:jc w:val="left"/>
        <w:rPr>
          <w:rFonts w:ascii="Calibri Light" w:hAnsi="Calibri Light" w:cs="Calibri Light"/>
          <w:b/>
          <w:sz w:val="24"/>
          <w:szCs w:val="24"/>
        </w:rPr>
      </w:pPr>
    </w:p>
    <w:p w14:paraId="4A04EB9D" w14:textId="77CF90C5" w:rsidR="00E609E4" w:rsidRPr="0074397E" w:rsidRDefault="00CF0D59">
      <w:pPr>
        <w:spacing w:before="223"/>
        <w:ind w:left="1314" w:right="1308"/>
        <w:jc w:val="center"/>
        <w:rPr>
          <w:rFonts w:ascii="Calibri Light" w:hAnsi="Calibri Light" w:cs="Calibri Light"/>
          <w:b/>
          <w:sz w:val="24"/>
          <w:szCs w:val="24"/>
        </w:rPr>
      </w:pPr>
      <w:r w:rsidRPr="0074397E">
        <w:rPr>
          <w:rFonts w:ascii="Calibri Light" w:hAnsi="Calibri Light" w:cs="Calibri Light"/>
          <w:b/>
          <w:sz w:val="24"/>
          <w:szCs w:val="24"/>
        </w:rPr>
        <w:t xml:space="preserve">Nr referencyjny: </w:t>
      </w:r>
      <w:r w:rsidR="008F0166">
        <w:rPr>
          <w:rFonts w:ascii="Calibri Light" w:hAnsi="Calibri Light" w:cs="Calibri Light"/>
          <w:b/>
          <w:sz w:val="24"/>
          <w:szCs w:val="24"/>
        </w:rPr>
        <w:t>RIP.271.</w:t>
      </w:r>
      <w:r w:rsidR="00FC1B32">
        <w:rPr>
          <w:rFonts w:ascii="Calibri Light" w:hAnsi="Calibri Light" w:cs="Calibri Light"/>
          <w:b/>
          <w:sz w:val="24"/>
          <w:szCs w:val="24"/>
        </w:rPr>
        <w:t>7</w:t>
      </w:r>
      <w:r w:rsidR="008F0166">
        <w:rPr>
          <w:rFonts w:ascii="Calibri Light" w:hAnsi="Calibri Light" w:cs="Calibri Light"/>
          <w:b/>
          <w:sz w:val="24"/>
          <w:szCs w:val="24"/>
        </w:rPr>
        <w:t>.2025</w:t>
      </w:r>
    </w:p>
    <w:p w14:paraId="458616C2" w14:textId="77777777" w:rsidR="00CF0D59" w:rsidRPr="0074397E" w:rsidRDefault="00CF0D59">
      <w:pPr>
        <w:spacing w:before="223"/>
        <w:ind w:left="1314" w:right="1308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78B1ED01" w14:textId="3C5DF3BC" w:rsidR="00CF0D59" w:rsidRPr="0074397E" w:rsidRDefault="00CF0D59" w:rsidP="00CF0D59">
      <w:pPr>
        <w:spacing w:before="223"/>
        <w:ind w:right="1308"/>
        <w:rPr>
          <w:rFonts w:ascii="Calibri Light" w:hAnsi="Calibri Light" w:cs="Calibri Light"/>
          <w:b/>
          <w:sz w:val="24"/>
          <w:szCs w:val="24"/>
        </w:rPr>
      </w:pPr>
    </w:p>
    <w:p w14:paraId="0A7F9493" w14:textId="77777777" w:rsidR="00E609E4" w:rsidRPr="0074397E" w:rsidRDefault="00E609E4">
      <w:pPr>
        <w:jc w:val="center"/>
        <w:rPr>
          <w:rFonts w:ascii="Calibri Light" w:hAnsi="Calibri Light" w:cs="Calibri Light"/>
          <w:sz w:val="24"/>
          <w:szCs w:val="24"/>
        </w:rPr>
      </w:pPr>
    </w:p>
    <w:p w14:paraId="757F49F1" w14:textId="77777777" w:rsidR="00CF0D59" w:rsidRDefault="00CF0D59" w:rsidP="0074397E">
      <w:pPr>
        <w:rPr>
          <w:rFonts w:ascii="Calibri Light" w:hAnsi="Calibri Light" w:cs="Calibri Light"/>
          <w:sz w:val="24"/>
          <w:szCs w:val="24"/>
        </w:rPr>
      </w:pPr>
    </w:p>
    <w:p w14:paraId="0888989B" w14:textId="77777777" w:rsidR="00F737F7" w:rsidRDefault="00F737F7" w:rsidP="0074397E">
      <w:pPr>
        <w:rPr>
          <w:rFonts w:ascii="Calibri Light" w:hAnsi="Calibri Light" w:cs="Calibri Light"/>
          <w:sz w:val="24"/>
          <w:szCs w:val="24"/>
        </w:rPr>
      </w:pPr>
    </w:p>
    <w:p w14:paraId="415310E1" w14:textId="77777777" w:rsidR="00F737F7" w:rsidRDefault="00F737F7" w:rsidP="0074397E">
      <w:pPr>
        <w:rPr>
          <w:rFonts w:ascii="Calibri Light" w:hAnsi="Calibri Light" w:cs="Calibri Light"/>
          <w:sz w:val="24"/>
          <w:szCs w:val="24"/>
        </w:rPr>
      </w:pPr>
    </w:p>
    <w:p w14:paraId="71BDBAE2" w14:textId="77777777" w:rsidR="00F737F7" w:rsidRDefault="00F737F7" w:rsidP="0074397E">
      <w:pPr>
        <w:rPr>
          <w:rFonts w:ascii="Calibri Light" w:hAnsi="Calibri Light" w:cs="Calibri Light"/>
          <w:sz w:val="24"/>
          <w:szCs w:val="24"/>
        </w:rPr>
      </w:pPr>
    </w:p>
    <w:p w14:paraId="14A18600" w14:textId="77777777" w:rsidR="00F737F7" w:rsidRPr="0074397E" w:rsidRDefault="00F737F7" w:rsidP="0074397E">
      <w:pPr>
        <w:rPr>
          <w:rFonts w:ascii="Calibri Light" w:hAnsi="Calibri Light" w:cs="Calibri Light"/>
          <w:sz w:val="24"/>
          <w:szCs w:val="24"/>
        </w:rPr>
      </w:pPr>
    </w:p>
    <w:p w14:paraId="72E608BE" w14:textId="77777777" w:rsidR="00CF0D59" w:rsidRPr="0074397E" w:rsidRDefault="00CF0D5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7986A1E9" w14:textId="77777777" w:rsidR="00CF0D59" w:rsidRDefault="00CF0D59" w:rsidP="00CF0D59">
      <w:pPr>
        <w:rPr>
          <w:rFonts w:ascii="Calibri Light" w:hAnsi="Calibri Light" w:cs="Calibri Light"/>
          <w:sz w:val="24"/>
          <w:szCs w:val="24"/>
        </w:rPr>
      </w:pPr>
    </w:p>
    <w:p w14:paraId="04AEA640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373F9C83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0340D906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4AB50024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720CED6A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28A782FC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14010601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4607A343" w14:textId="77777777" w:rsidR="00232FD0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14AF4418" w14:textId="77777777" w:rsidR="00232FD0" w:rsidRPr="0074397E" w:rsidRDefault="00232FD0" w:rsidP="00CF0D59">
      <w:pPr>
        <w:rPr>
          <w:rFonts w:ascii="Calibri Light" w:hAnsi="Calibri Light" w:cs="Calibri Light"/>
          <w:sz w:val="24"/>
          <w:szCs w:val="24"/>
        </w:rPr>
      </w:pPr>
    </w:p>
    <w:p w14:paraId="059B1053" w14:textId="77777777" w:rsidR="00CF0D59" w:rsidRDefault="00CF0D5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647E7138" w14:textId="77777777" w:rsidR="008F0166" w:rsidRPr="0074397E" w:rsidRDefault="008F0166">
      <w:pPr>
        <w:jc w:val="center"/>
        <w:rPr>
          <w:rFonts w:ascii="Calibri Light" w:hAnsi="Calibri Light" w:cs="Calibri Light"/>
          <w:sz w:val="24"/>
          <w:szCs w:val="24"/>
        </w:rPr>
      </w:pPr>
    </w:p>
    <w:p w14:paraId="026C7D9E" w14:textId="77777777" w:rsidR="00CF0D59" w:rsidRPr="0074397E" w:rsidRDefault="00CF0D59">
      <w:pPr>
        <w:jc w:val="center"/>
        <w:rPr>
          <w:rFonts w:ascii="Calibri Light" w:hAnsi="Calibri Light" w:cs="Calibri Light"/>
          <w:sz w:val="24"/>
          <w:szCs w:val="24"/>
        </w:rPr>
      </w:pPr>
    </w:p>
    <w:p w14:paraId="10614696" w14:textId="77777777" w:rsidR="00E609E4" w:rsidRPr="0074397E" w:rsidRDefault="00000000">
      <w:pPr>
        <w:pStyle w:val="Nagwek1"/>
        <w:numPr>
          <w:ilvl w:val="0"/>
          <w:numId w:val="1"/>
        </w:numPr>
        <w:tabs>
          <w:tab w:val="left" w:pos="827"/>
        </w:tabs>
        <w:spacing w:before="184"/>
        <w:rPr>
          <w:rFonts w:ascii="Calibri Light" w:hAnsi="Calibri Light" w:cs="Calibri Light"/>
          <w:sz w:val="24"/>
          <w:szCs w:val="24"/>
        </w:rPr>
      </w:pPr>
      <w:r w:rsidRPr="0074397E">
        <w:rPr>
          <w:rFonts w:ascii="Calibri Light" w:hAnsi="Calibri Light" w:cs="Calibri Light"/>
          <w:sz w:val="24"/>
          <w:szCs w:val="24"/>
        </w:rPr>
        <w:lastRenderedPageBreak/>
        <w:t>OPIS</w:t>
      </w:r>
      <w:r w:rsidRPr="0074397E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74397E">
        <w:rPr>
          <w:rFonts w:ascii="Calibri Light" w:hAnsi="Calibri Light" w:cs="Calibri Light"/>
          <w:sz w:val="24"/>
          <w:szCs w:val="24"/>
        </w:rPr>
        <w:t>PRZEDMIOTU</w:t>
      </w:r>
      <w:r w:rsidRPr="0074397E">
        <w:rPr>
          <w:rFonts w:ascii="Calibri Light" w:hAnsi="Calibri Light" w:cs="Calibri Light"/>
          <w:spacing w:val="-3"/>
          <w:sz w:val="24"/>
          <w:szCs w:val="24"/>
        </w:rPr>
        <w:t xml:space="preserve"> </w:t>
      </w:r>
      <w:r w:rsidRPr="0074397E">
        <w:rPr>
          <w:rFonts w:ascii="Calibri Light" w:hAnsi="Calibri Light" w:cs="Calibri Light"/>
          <w:sz w:val="24"/>
          <w:szCs w:val="24"/>
        </w:rPr>
        <w:t>ZAMÓWIENIA</w:t>
      </w:r>
    </w:p>
    <w:p w14:paraId="780B44F9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Przedmiotem zamówienia jest świadczenie usług cateringowych dla 15 osób pochodzących z terenu Gminy Łodygowice wskazanych przez Gminny Ośrodek Pomocy Społecznych w Łodygowicach.</w:t>
      </w:r>
    </w:p>
    <w:p w14:paraId="6361ECAE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Usługa cateringowa będzie składała się z 2-daniowego posiłku (zupa i drugie danie) dowożonego do miejsca zamieszkania osób wskazanych w pkt. 1. przez 30 dni w miesiącu.</w:t>
      </w:r>
    </w:p>
    <w:p w14:paraId="3EC1C287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Usługi cateringowe wykonywane będą dla 15 podopiecznych w miejscu ich zamieszkania na terenie Gminy Łodygowice w okresie 22 miesięcy:</w:t>
      </w:r>
    </w:p>
    <w:p w14:paraId="2A507D6D" w14:textId="7AC2CA85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2025 r. V-XII (</w:t>
      </w:r>
      <w:r w:rsidR="00C36092">
        <w:rPr>
          <w:rFonts w:ascii="Calibri Light" w:hAnsi="Calibri Light" w:cs="Calibri Light"/>
          <w:sz w:val="24"/>
          <w:szCs w:val="24"/>
        </w:rPr>
        <w:t>8</w:t>
      </w:r>
      <w:r w:rsidRPr="00290291">
        <w:rPr>
          <w:rFonts w:ascii="Calibri Light" w:hAnsi="Calibri Light" w:cs="Calibri Light"/>
          <w:sz w:val="24"/>
          <w:szCs w:val="24"/>
        </w:rPr>
        <w:t xml:space="preserve"> miesięcy)</w:t>
      </w:r>
    </w:p>
    <w:p w14:paraId="6CE883E7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2026 r. I-XII (12 miesięcy)</w:t>
      </w:r>
    </w:p>
    <w:p w14:paraId="2F1935CC" w14:textId="55A65E2A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2027 r. I-II (</w:t>
      </w:r>
      <w:r w:rsidR="00C36092">
        <w:rPr>
          <w:rFonts w:ascii="Calibri Light" w:hAnsi="Calibri Light" w:cs="Calibri Light"/>
          <w:sz w:val="24"/>
          <w:szCs w:val="24"/>
        </w:rPr>
        <w:t xml:space="preserve">2 </w:t>
      </w:r>
      <w:r w:rsidRPr="00290291">
        <w:rPr>
          <w:rFonts w:ascii="Calibri Light" w:hAnsi="Calibri Light" w:cs="Calibri Light"/>
          <w:sz w:val="24"/>
          <w:szCs w:val="24"/>
        </w:rPr>
        <w:t>miesiące)</w:t>
      </w:r>
    </w:p>
    <w:p w14:paraId="753196C4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Szacunkowa liczba świadczeń usług cateringowych wynosi: 15 osób x 30 dni w miesiącu x 22 miesiące = 9900 osobodni</w:t>
      </w:r>
    </w:p>
    <w:p w14:paraId="0A71DE3C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Zamawiający zastrzega, że podane ilości posiłków są ilościami szacunkowymi zamówienia nie stanowiąc tym samym zobowiązania Zamawiającego do pełnej realizacji zawartej w wyniku postępowania umowy, ani też podstawy do dochodzenia przez Wykonawcę roszczeń odszkodowawczych z tytułu niezrealizowania całości zamówienia i służą do obliczenia ceny oferty (tj. maksymalnego wynagrodzenia Wykonawcy).</w:t>
      </w:r>
    </w:p>
    <w:p w14:paraId="4D674F2E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Dostawy obiadów odbywać się będą codziennie w godzinach ustalonych z Zamawiającym.</w:t>
      </w:r>
    </w:p>
    <w:p w14:paraId="0F557812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Wartość kaloryczna określona/dobrana zostanie indywidualnie w zależności od potrzeb, wieku, schorzeń uczestnika.</w:t>
      </w:r>
    </w:p>
    <w:p w14:paraId="5CEC14A4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 xml:space="preserve">Posiłki powinny być urozmaicone, nie jest dopuszczalne powtarzanie posiłków w danym tygodniu. </w:t>
      </w:r>
    </w:p>
    <w:p w14:paraId="67E0CA11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Wykonawca zobowiązany jest do dysponowania odpowiednim zapleczem technicznym oraz odpowiednio wykwalifikowanym personelem zapewniającym prawidłowe wykonanie usługi (diety powinny zostać ułożone przez uprawnionego dietetyka, a posiłki przygotowane przez uprawnionego kucharza).</w:t>
      </w:r>
    </w:p>
    <w:p w14:paraId="35B4DCFF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Wykonawca przedstawi na każde wezwanie Zamawiającego aktualne zaświadczenie Inspekcji Sanitarnej, potwierdzające, że środki transportu Wykonawcy wykorzystywane do realizacji zamówienia spełniają wymogi dotyczące przewozu posiłków.</w:t>
      </w:r>
    </w:p>
    <w:p w14:paraId="768EEEE9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 xml:space="preserve">Wymóg zatrudnienia - stosownie do art. 95 ust. 1 </w:t>
      </w:r>
    </w:p>
    <w:p w14:paraId="18498F9E" w14:textId="12471D20" w:rsidR="00C36092" w:rsidRPr="00C36092" w:rsidRDefault="00C36092" w:rsidP="00C36092">
      <w:pPr>
        <w:pStyle w:val="Akapitzlist"/>
        <w:tabs>
          <w:tab w:val="left" w:pos="827"/>
        </w:tabs>
        <w:spacing w:before="91"/>
        <w:ind w:left="826" w:firstLine="0"/>
        <w:rPr>
          <w:rFonts w:ascii="Calibri Light" w:hAnsi="Calibri Light" w:cs="Calibri Light"/>
          <w:sz w:val="24"/>
          <w:szCs w:val="24"/>
        </w:rPr>
      </w:pPr>
      <w:r w:rsidRPr="00C36092">
        <w:rPr>
          <w:rFonts w:ascii="Calibri Light" w:hAnsi="Calibri Light" w:cs="Calibri Light"/>
          <w:sz w:val="24"/>
          <w:szCs w:val="24"/>
        </w:rPr>
        <w:t>1)Zamawiający wymaga zatrudnienia przez Wykonawcę na podstawie stosunku pracy osób wykonujących następujące czynności w zakresie realizacji zamówienia, jeżeli wykonanie tych czynności polega na wykonywaniu pracy w sposób określony w art. 22 § 1 ustawy z dnia 26 czerwca 1974 r. - Kodeks pracy (Dz. U. z 2023 r., poz. 1465 ze zm.): -</w:t>
      </w:r>
      <w:r w:rsidR="00C15154">
        <w:rPr>
          <w:rFonts w:ascii="Calibri Light" w:hAnsi="Calibri Light" w:cs="Calibri Light"/>
          <w:sz w:val="24"/>
          <w:szCs w:val="24"/>
        </w:rPr>
        <w:t xml:space="preserve"> przygotowywanie posiłków</w:t>
      </w:r>
      <w:r w:rsidRPr="00C36092">
        <w:rPr>
          <w:rFonts w:ascii="Calibri Light" w:hAnsi="Calibri Light" w:cs="Calibri Light"/>
          <w:sz w:val="24"/>
          <w:szCs w:val="24"/>
        </w:rPr>
        <w:t>, o ile czynności te nie będą wykonywane w ramach prowadzonej działalności gospodarczej</w:t>
      </w:r>
    </w:p>
    <w:p w14:paraId="59176781" w14:textId="77777777" w:rsidR="00C36092" w:rsidRPr="00C36092" w:rsidRDefault="00C36092" w:rsidP="00C36092">
      <w:pPr>
        <w:pStyle w:val="Akapitzlist"/>
        <w:tabs>
          <w:tab w:val="left" w:pos="827"/>
        </w:tabs>
        <w:spacing w:before="91"/>
        <w:ind w:left="826" w:firstLine="0"/>
        <w:rPr>
          <w:rFonts w:ascii="Calibri Light" w:hAnsi="Calibri Light" w:cs="Calibri Light"/>
          <w:sz w:val="24"/>
          <w:szCs w:val="24"/>
        </w:rPr>
      </w:pPr>
      <w:r w:rsidRPr="00C36092">
        <w:rPr>
          <w:rFonts w:ascii="Calibri Light" w:hAnsi="Calibri Light" w:cs="Calibri Light"/>
          <w:sz w:val="24"/>
          <w:szCs w:val="24"/>
        </w:rPr>
        <w:t>2)</w:t>
      </w:r>
      <w:r w:rsidRPr="00C36092">
        <w:rPr>
          <w:rFonts w:ascii="Calibri Light" w:hAnsi="Calibri Light" w:cs="Calibri Light"/>
          <w:sz w:val="24"/>
          <w:szCs w:val="24"/>
        </w:rPr>
        <w:tab/>
        <w:t xml:space="preserve">W celu weryfikacji danych zawartych w </w:t>
      </w:r>
      <w:proofErr w:type="gramStart"/>
      <w:r w:rsidRPr="00C36092">
        <w:rPr>
          <w:rFonts w:ascii="Calibri Light" w:hAnsi="Calibri Light" w:cs="Calibri Light"/>
          <w:sz w:val="24"/>
          <w:szCs w:val="24"/>
        </w:rPr>
        <w:t>oświadczeniu ,</w:t>
      </w:r>
      <w:proofErr w:type="gramEnd"/>
      <w:r w:rsidRPr="00C36092">
        <w:rPr>
          <w:rFonts w:ascii="Calibri Light" w:hAnsi="Calibri Light" w:cs="Calibri Light"/>
          <w:sz w:val="24"/>
          <w:szCs w:val="24"/>
        </w:rPr>
        <w:t xml:space="preserve"> Zamawiający może żądać przedłożenia w terminie wskazanym przez Zamawiającego dodatkowych dokumentów, w szczególności: poświadczonych za zgodność z oryginałem kopii umów o pracę zatrudnionych pracowników.</w:t>
      </w:r>
    </w:p>
    <w:p w14:paraId="6D73A866" w14:textId="54769330" w:rsidR="00290291" w:rsidRPr="00290291" w:rsidRDefault="00C36092" w:rsidP="00C36092">
      <w:pPr>
        <w:pStyle w:val="Akapitzlist"/>
        <w:tabs>
          <w:tab w:val="left" w:pos="827"/>
        </w:tabs>
        <w:spacing w:before="91"/>
        <w:ind w:left="826" w:firstLine="0"/>
        <w:rPr>
          <w:rFonts w:ascii="Calibri Light" w:hAnsi="Calibri Light" w:cs="Calibri Light"/>
          <w:sz w:val="24"/>
          <w:szCs w:val="24"/>
        </w:rPr>
      </w:pPr>
      <w:r w:rsidRPr="00C36092">
        <w:rPr>
          <w:rFonts w:ascii="Calibri Light" w:hAnsi="Calibri Light" w:cs="Calibri Light"/>
          <w:sz w:val="24"/>
          <w:szCs w:val="24"/>
        </w:rPr>
        <w:t>3)</w:t>
      </w:r>
      <w:r w:rsidRPr="00C36092">
        <w:rPr>
          <w:rFonts w:ascii="Calibri Light" w:hAnsi="Calibri Light" w:cs="Calibri Light"/>
          <w:sz w:val="24"/>
          <w:szCs w:val="24"/>
        </w:rPr>
        <w:tab/>
        <w:t xml:space="preserve">Sposób weryfikacji zatrudnienia osób wykonujących ww. czynności związane z realizacją zamówienia, uprawnienia zamawiającego w zakresie kontroli spełniania przez </w:t>
      </w:r>
      <w:r w:rsidRPr="00C36092">
        <w:rPr>
          <w:rFonts w:ascii="Calibri Light" w:hAnsi="Calibri Light" w:cs="Calibri Light"/>
          <w:sz w:val="24"/>
          <w:szCs w:val="24"/>
        </w:rPr>
        <w:lastRenderedPageBreak/>
        <w:t xml:space="preserve">wykonawcę wymagań związanych z zatrudnianiem tych osób oraz sankcje z tytułu niespełnienia tych wymagań określa Wzór umowy - (załącznik Nr </w:t>
      </w:r>
      <w:r w:rsidR="00915063">
        <w:rPr>
          <w:rFonts w:ascii="Calibri Light" w:hAnsi="Calibri Light" w:cs="Calibri Light"/>
          <w:sz w:val="24"/>
          <w:szCs w:val="24"/>
        </w:rPr>
        <w:t>4</w:t>
      </w:r>
      <w:r w:rsidRPr="00C36092">
        <w:rPr>
          <w:rFonts w:ascii="Calibri Light" w:hAnsi="Calibri Light" w:cs="Calibri Light"/>
          <w:sz w:val="24"/>
          <w:szCs w:val="24"/>
        </w:rPr>
        <w:t xml:space="preserve"> do SWZ).  Zamawiający przy sporządzaniu opisu przedmiotu zamówienia uwzględnił wymagania w zakresie dostępności dla osób niepełnosprawnych. </w:t>
      </w:r>
    </w:p>
    <w:p w14:paraId="09104C17" w14:textId="77777777" w:rsidR="00290291" w:rsidRPr="00290291" w:rsidRDefault="00290291" w:rsidP="00290291">
      <w:pPr>
        <w:pStyle w:val="Akapitzlist"/>
        <w:numPr>
          <w:ilvl w:val="1"/>
          <w:numId w:val="1"/>
        </w:numPr>
        <w:tabs>
          <w:tab w:val="left" w:pos="827"/>
        </w:tabs>
        <w:spacing w:before="91"/>
        <w:rPr>
          <w:rFonts w:ascii="Calibri Light" w:hAnsi="Calibri Light" w:cs="Calibri Light"/>
          <w:sz w:val="24"/>
          <w:szCs w:val="24"/>
        </w:rPr>
      </w:pPr>
      <w:r w:rsidRPr="00290291">
        <w:rPr>
          <w:rFonts w:ascii="Calibri Light" w:hAnsi="Calibri Light" w:cs="Calibri Light"/>
          <w:sz w:val="24"/>
          <w:szCs w:val="24"/>
        </w:rPr>
        <w:t>Zamawiający przewiduje możliwość unieważnienia przedmiotowego postępowania, jeśli środki publiczne, które zamierzał przeznaczyć na sfinansowanie całości lub części zamówienia nie zostaną mu przyznane.</w:t>
      </w:r>
    </w:p>
    <w:p w14:paraId="09F87514" w14:textId="3DC198E7" w:rsidR="00BE1003" w:rsidRPr="00BE1003" w:rsidRDefault="00BE1003" w:rsidP="00C36092">
      <w:pPr>
        <w:pStyle w:val="Akapitzlist"/>
        <w:tabs>
          <w:tab w:val="left" w:pos="827"/>
        </w:tabs>
        <w:spacing w:before="91"/>
        <w:ind w:left="826" w:firstLine="0"/>
        <w:rPr>
          <w:rFonts w:ascii="Calibri Light" w:hAnsi="Calibri Light" w:cs="Calibri Light"/>
          <w:sz w:val="24"/>
          <w:szCs w:val="24"/>
        </w:rPr>
      </w:pPr>
    </w:p>
    <w:sectPr w:rsidR="00BE1003" w:rsidRPr="00BE1003">
      <w:headerReference w:type="default" r:id="rId7"/>
      <w:footerReference w:type="default" r:id="rId8"/>
      <w:pgSz w:w="11910" w:h="16840"/>
      <w:pgMar w:top="1320" w:right="1020" w:bottom="980" w:left="1300" w:header="716" w:footer="7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00230" w14:textId="77777777" w:rsidR="001D0D28" w:rsidRDefault="001D0D28">
      <w:r>
        <w:separator/>
      </w:r>
    </w:p>
  </w:endnote>
  <w:endnote w:type="continuationSeparator" w:id="0">
    <w:p w14:paraId="6EEEBBEA" w14:textId="77777777" w:rsidR="001D0D28" w:rsidRDefault="001D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64BF6" w14:textId="583FE16D" w:rsidR="00E609E4" w:rsidRDefault="005423AE">
    <w:pPr>
      <w:pStyle w:val="Tekstpodstawowy"/>
      <w:spacing w:line="14" w:lineRule="auto"/>
      <w:ind w:left="0" w:firstLine="0"/>
      <w:jc w:val="left"/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60512" behindDoc="1" locked="0" layoutInCell="1" allowOverlap="1" wp14:anchorId="00C8FB6D" wp14:editId="0C7DFC2C">
              <wp:simplePos x="0" y="0"/>
              <wp:positionH relativeFrom="page">
                <wp:posOffset>3786505</wp:posOffset>
              </wp:positionH>
              <wp:positionV relativeFrom="page">
                <wp:posOffset>10052050</wp:posOffset>
              </wp:positionV>
              <wp:extent cx="192405" cy="152400"/>
              <wp:effectExtent l="0" t="0" r="0" b="0"/>
              <wp:wrapNone/>
              <wp:docPr id="18735933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CA6D44" w14:textId="77777777" w:rsidR="00E609E4" w:rsidRDefault="00000000">
                          <w:pPr>
                            <w:spacing w:before="12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8FB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8.15pt;margin-top:791.5pt;width:15.15pt;height:12pt;z-index:-1595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" filled="f" stroked="f">
              <v:textbox inset="0,0,0,0">
                <w:txbxContent>
                  <w:p w14:paraId="59CA6D44" w14:textId="77777777" w:rsidR="00E609E4" w:rsidRDefault="00000000">
                    <w:pPr>
                      <w:spacing w:before="12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F5A90" w14:textId="77777777" w:rsidR="001D0D28" w:rsidRDefault="001D0D28">
      <w:r>
        <w:separator/>
      </w:r>
    </w:p>
  </w:footnote>
  <w:footnote w:type="continuationSeparator" w:id="0">
    <w:p w14:paraId="19C7A65B" w14:textId="77777777" w:rsidR="001D0D28" w:rsidRDefault="001D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6F4AB" w14:textId="6084A773" w:rsidR="00F737F7" w:rsidRPr="00F737F7" w:rsidRDefault="00F737F7" w:rsidP="008F0166">
    <w:pPr>
      <w:pStyle w:val="Tekstpodstawowy"/>
      <w:spacing w:line="14" w:lineRule="auto"/>
      <w:ind w:left="0" w:firstLine="0"/>
      <w:rPr>
        <w:sz w:val="20"/>
      </w:rPr>
    </w:pPr>
  </w:p>
  <w:p w14:paraId="264F3D30" w14:textId="08E5F1E8" w:rsidR="00E609E4" w:rsidRDefault="005423AE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59488" behindDoc="1" locked="0" layoutInCell="1" allowOverlap="1" wp14:anchorId="6AEA4B65" wp14:editId="4B88A874">
              <wp:simplePos x="0" y="0"/>
              <wp:positionH relativeFrom="page">
                <wp:posOffset>1240790</wp:posOffset>
              </wp:positionH>
              <wp:positionV relativeFrom="page">
                <wp:posOffset>738505</wp:posOffset>
              </wp:positionV>
              <wp:extent cx="5259070" cy="0"/>
              <wp:effectExtent l="0" t="0" r="0" b="0"/>
              <wp:wrapNone/>
              <wp:docPr id="93847296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907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341D699D" id="Line 3" o:spid="_x0000_s1026" style="position:absolute;z-index:-1595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97.7pt,58.15pt" to="511.8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" strokeweight=".48pt">
              <w10:wrap anchorx="page" anchory="page"/>
            </v:line>
          </w:pict>
        </mc:Fallback>
      </mc:AlternateContent>
    </w:r>
    <w:r w:rsidR="008F0166">
      <w:rPr>
        <w:noProof/>
        <w:sz w:val="20"/>
      </w:rPr>
      <w:drawing>
        <wp:inline distT="0" distB="0" distL="0" distR="0" wp14:anchorId="3E7C89BB" wp14:editId="4CE50462">
          <wp:extent cx="6090285" cy="646430"/>
          <wp:effectExtent l="0" t="0" r="5715" b="1270"/>
          <wp:docPr id="198911963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963FE"/>
    <w:multiLevelType w:val="hybridMultilevel"/>
    <w:tmpl w:val="C22825D4"/>
    <w:lvl w:ilvl="0" w:tplc="BDF27A34">
      <w:start w:val="1"/>
      <w:numFmt w:val="decimal"/>
      <w:lvlText w:val="%1."/>
      <w:lvlJc w:val="left"/>
      <w:pPr>
        <w:ind w:left="685" w:hanging="28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7F381488">
      <w:numFmt w:val="bullet"/>
      <w:lvlText w:val="•"/>
      <w:lvlJc w:val="left"/>
      <w:pPr>
        <w:ind w:left="1570" w:hanging="284"/>
      </w:pPr>
      <w:rPr>
        <w:rFonts w:hint="default"/>
        <w:lang w:val="pl-PL" w:eastAsia="en-US" w:bidi="ar-SA"/>
      </w:rPr>
    </w:lvl>
    <w:lvl w:ilvl="2" w:tplc="054454DA">
      <w:numFmt w:val="bullet"/>
      <w:lvlText w:val="•"/>
      <w:lvlJc w:val="left"/>
      <w:pPr>
        <w:ind w:left="2461" w:hanging="284"/>
      </w:pPr>
      <w:rPr>
        <w:rFonts w:hint="default"/>
        <w:lang w:val="pl-PL" w:eastAsia="en-US" w:bidi="ar-SA"/>
      </w:rPr>
    </w:lvl>
    <w:lvl w:ilvl="3" w:tplc="B31EF482">
      <w:numFmt w:val="bullet"/>
      <w:lvlText w:val="•"/>
      <w:lvlJc w:val="left"/>
      <w:pPr>
        <w:ind w:left="3351" w:hanging="284"/>
      </w:pPr>
      <w:rPr>
        <w:rFonts w:hint="default"/>
        <w:lang w:val="pl-PL" w:eastAsia="en-US" w:bidi="ar-SA"/>
      </w:rPr>
    </w:lvl>
    <w:lvl w:ilvl="4" w:tplc="A546FFD6">
      <w:numFmt w:val="bullet"/>
      <w:lvlText w:val="•"/>
      <w:lvlJc w:val="left"/>
      <w:pPr>
        <w:ind w:left="4242" w:hanging="284"/>
      </w:pPr>
      <w:rPr>
        <w:rFonts w:hint="default"/>
        <w:lang w:val="pl-PL" w:eastAsia="en-US" w:bidi="ar-SA"/>
      </w:rPr>
    </w:lvl>
    <w:lvl w:ilvl="5" w:tplc="639E35B0">
      <w:numFmt w:val="bullet"/>
      <w:lvlText w:val="•"/>
      <w:lvlJc w:val="left"/>
      <w:pPr>
        <w:ind w:left="5133" w:hanging="284"/>
      </w:pPr>
      <w:rPr>
        <w:rFonts w:hint="default"/>
        <w:lang w:val="pl-PL" w:eastAsia="en-US" w:bidi="ar-SA"/>
      </w:rPr>
    </w:lvl>
    <w:lvl w:ilvl="6" w:tplc="25B6158C">
      <w:numFmt w:val="bullet"/>
      <w:lvlText w:val="•"/>
      <w:lvlJc w:val="left"/>
      <w:pPr>
        <w:ind w:left="6023" w:hanging="284"/>
      </w:pPr>
      <w:rPr>
        <w:rFonts w:hint="default"/>
        <w:lang w:val="pl-PL" w:eastAsia="en-US" w:bidi="ar-SA"/>
      </w:rPr>
    </w:lvl>
    <w:lvl w:ilvl="7" w:tplc="231C41C2">
      <w:numFmt w:val="bullet"/>
      <w:lvlText w:val="•"/>
      <w:lvlJc w:val="left"/>
      <w:pPr>
        <w:ind w:left="6914" w:hanging="284"/>
      </w:pPr>
      <w:rPr>
        <w:rFonts w:hint="default"/>
        <w:lang w:val="pl-PL" w:eastAsia="en-US" w:bidi="ar-SA"/>
      </w:rPr>
    </w:lvl>
    <w:lvl w:ilvl="8" w:tplc="22DA7050">
      <w:numFmt w:val="bullet"/>
      <w:lvlText w:val="•"/>
      <w:lvlJc w:val="left"/>
      <w:pPr>
        <w:ind w:left="780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74508E2"/>
    <w:multiLevelType w:val="hybridMultilevel"/>
    <w:tmpl w:val="DE60A16E"/>
    <w:lvl w:ilvl="0" w:tplc="A3D0D1B8">
      <w:start w:val="1"/>
      <w:numFmt w:val="decimal"/>
      <w:lvlText w:val="%1."/>
      <w:lvlJc w:val="left"/>
      <w:pPr>
        <w:ind w:left="118" w:hanging="243"/>
      </w:pPr>
      <w:rPr>
        <w:rFonts w:hint="default"/>
        <w:i/>
        <w:iCs/>
        <w:spacing w:val="0"/>
        <w:w w:val="100"/>
        <w:lang w:val="pl-PL" w:eastAsia="en-US" w:bidi="ar-SA"/>
      </w:rPr>
    </w:lvl>
    <w:lvl w:ilvl="1" w:tplc="1A160A72">
      <w:start w:val="1"/>
      <w:numFmt w:val="lowerLetter"/>
      <w:lvlText w:val="%2)"/>
      <w:lvlJc w:val="left"/>
      <w:pPr>
        <w:ind w:left="119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4B03B70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3" w:tplc="B6A091CE">
      <w:numFmt w:val="bullet"/>
      <w:lvlText w:val="•"/>
      <w:lvlJc w:val="left"/>
      <w:pPr>
        <w:ind w:left="3063" w:hanging="360"/>
      </w:pPr>
      <w:rPr>
        <w:rFonts w:hint="default"/>
        <w:lang w:val="pl-PL" w:eastAsia="en-US" w:bidi="ar-SA"/>
      </w:rPr>
    </w:lvl>
    <w:lvl w:ilvl="4" w:tplc="2028F212">
      <w:numFmt w:val="bullet"/>
      <w:lvlText w:val="•"/>
      <w:lvlJc w:val="left"/>
      <w:pPr>
        <w:ind w:left="3995" w:hanging="360"/>
      </w:pPr>
      <w:rPr>
        <w:rFonts w:hint="default"/>
        <w:lang w:val="pl-PL" w:eastAsia="en-US" w:bidi="ar-SA"/>
      </w:rPr>
    </w:lvl>
    <w:lvl w:ilvl="5" w:tplc="5E6CAB66">
      <w:numFmt w:val="bullet"/>
      <w:lvlText w:val="•"/>
      <w:lvlJc w:val="left"/>
      <w:pPr>
        <w:ind w:left="4927" w:hanging="360"/>
      </w:pPr>
      <w:rPr>
        <w:rFonts w:hint="default"/>
        <w:lang w:val="pl-PL" w:eastAsia="en-US" w:bidi="ar-SA"/>
      </w:rPr>
    </w:lvl>
    <w:lvl w:ilvl="6" w:tplc="11EA9C4E">
      <w:numFmt w:val="bullet"/>
      <w:lvlText w:val="•"/>
      <w:lvlJc w:val="left"/>
      <w:pPr>
        <w:ind w:left="5859" w:hanging="360"/>
      </w:pPr>
      <w:rPr>
        <w:rFonts w:hint="default"/>
        <w:lang w:val="pl-PL" w:eastAsia="en-US" w:bidi="ar-SA"/>
      </w:rPr>
    </w:lvl>
    <w:lvl w:ilvl="7" w:tplc="F32A5D42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36B88C4A">
      <w:numFmt w:val="bullet"/>
      <w:lvlText w:val="•"/>
      <w:lvlJc w:val="left"/>
      <w:pPr>
        <w:ind w:left="772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F0F73D3"/>
    <w:multiLevelType w:val="hybridMultilevel"/>
    <w:tmpl w:val="744E4B22"/>
    <w:lvl w:ilvl="0" w:tplc="709A4636">
      <w:start w:val="4"/>
      <w:numFmt w:val="upperRoman"/>
      <w:lvlText w:val="%1."/>
      <w:lvlJc w:val="left"/>
      <w:pPr>
        <w:ind w:left="826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D8EC8E16">
      <w:start w:val="1"/>
      <w:numFmt w:val="decimal"/>
      <w:lvlText w:val="%2."/>
      <w:lvlJc w:val="left"/>
      <w:pPr>
        <w:ind w:left="1558" w:hanging="339"/>
      </w:pPr>
      <w:rPr>
        <w:rFonts w:ascii="Calibri Light" w:eastAsia="Times New Roman" w:hAnsi="Calibri Light" w:cs="Calibri Light"/>
        <w:w w:val="100"/>
        <w:lang w:val="pl-PL" w:eastAsia="en-US" w:bidi="ar-SA"/>
      </w:rPr>
    </w:lvl>
    <w:lvl w:ilvl="2" w:tplc="B3B48CFA">
      <w:start w:val="1"/>
      <w:numFmt w:val="decimal"/>
      <w:lvlText w:val="%3)"/>
      <w:lvlJc w:val="left"/>
      <w:pPr>
        <w:ind w:left="1558" w:hanging="3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C1D6C9AC">
      <w:numFmt w:val="bullet"/>
      <w:lvlText w:val="•"/>
      <w:lvlJc w:val="left"/>
      <w:pPr>
        <w:ind w:left="1560" w:hanging="339"/>
      </w:pPr>
      <w:rPr>
        <w:rFonts w:hint="default"/>
        <w:lang w:val="pl-PL" w:eastAsia="en-US" w:bidi="ar-SA"/>
      </w:rPr>
    </w:lvl>
    <w:lvl w:ilvl="4" w:tplc="425076E6">
      <w:numFmt w:val="bullet"/>
      <w:lvlText w:val="•"/>
      <w:lvlJc w:val="left"/>
      <w:pPr>
        <w:ind w:left="2706" w:hanging="339"/>
      </w:pPr>
      <w:rPr>
        <w:rFonts w:hint="default"/>
        <w:lang w:val="pl-PL" w:eastAsia="en-US" w:bidi="ar-SA"/>
      </w:rPr>
    </w:lvl>
    <w:lvl w:ilvl="5" w:tplc="E85007E8">
      <w:numFmt w:val="bullet"/>
      <w:lvlText w:val="•"/>
      <w:lvlJc w:val="left"/>
      <w:pPr>
        <w:ind w:left="3853" w:hanging="339"/>
      </w:pPr>
      <w:rPr>
        <w:rFonts w:hint="default"/>
        <w:lang w:val="pl-PL" w:eastAsia="en-US" w:bidi="ar-SA"/>
      </w:rPr>
    </w:lvl>
    <w:lvl w:ilvl="6" w:tplc="D36C5D08">
      <w:numFmt w:val="bullet"/>
      <w:lvlText w:val="•"/>
      <w:lvlJc w:val="left"/>
      <w:pPr>
        <w:ind w:left="4999" w:hanging="339"/>
      </w:pPr>
      <w:rPr>
        <w:rFonts w:hint="default"/>
        <w:lang w:val="pl-PL" w:eastAsia="en-US" w:bidi="ar-SA"/>
      </w:rPr>
    </w:lvl>
    <w:lvl w:ilvl="7" w:tplc="981004BE">
      <w:numFmt w:val="bullet"/>
      <w:lvlText w:val="•"/>
      <w:lvlJc w:val="left"/>
      <w:pPr>
        <w:ind w:left="6146" w:hanging="339"/>
      </w:pPr>
      <w:rPr>
        <w:rFonts w:hint="default"/>
        <w:lang w:val="pl-PL" w:eastAsia="en-US" w:bidi="ar-SA"/>
      </w:rPr>
    </w:lvl>
    <w:lvl w:ilvl="8" w:tplc="29D8BC00">
      <w:numFmt w:val="bullet"/>
      <w:lvlText w:val="•"/>
      <w:lvlJc w:val="left"/>
      <w:pPr>
        <w:ind w:left="7293" w:hanging="339"/>
      </w:pPr>
      <w:rPr>
        <w:rFonts w:hint="default"/>
        <w:lang w:val="pl-PL" w:eastAsia="en-US" w:bidi="ar-SA"/>
      </w:rPr>
    </w:lvl>
  </w:abstractNum>
  <w:abstractNum w:abstractNumId="3" w15:restartNumberingAfterBreak="0">
    <w:nsid w:val="184A79B6"/>
    <w:multiLevelType w:val="hybridMultilevel"/>
    <w:tmpl w:val="0A8A8BE0"/>
    <w:lvl w:ilvl="0" w:tplc="2ACC6342">
      <w:start w:val="1"/>
      <w:numFmt w:val="lowerLetter"/>
      <w:lvlText w:val="%1)"/>
      <w:lvlJc w:val="left"/>
      <w:pPr>
        <w:ind w:left="118" w:hanging="231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7547F"/>
    <w:multiLevelType w:val="hybridMultilevel"/>
    <w:tmpl w:val="98C8BD12"/>
    <w:lvl w:ilvl="0" w:tplc="FE52424E">
      <w:start w:val="1"/>
      <w:numFmt w:val="decimal"/>
      <w:lvlText w:val="%1."/>
      <w:lvlJc w:val="left"/>
      <w:pPr>
        <w:ind w:left="838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CAE4890">
      <w:numFmt w:val="bullet"/>
      <w:lvlText w:val="•"/>
      <w:lvlJc w:val="left"/>
      <w:pPr>
        <w:ind w:left="1714" w:hanging="348"/>
      </w:pPr>
      <w:rPr>
        <w:rFonts w:hint="default"/>
        <w:lang w:val="pl-PL" w:eastAsia="en-US" w:bidi="ar-SA"/>
      </w:rPr>
    </w:lvl>
    <w:lvl w:ilvl="2" w:tplc="42BEF98E">
      <w:numFmt w:val="bullet"/>
      <w:lvlText w:val="•"/>
      <w:lvlJc w:val="left"/>
      <w:pPr>
        <w:ind w:left="2589" w:hanging="348"/>
      </w:pPr>
      <w:rPr>
        <w:rFonts w:hint="default"/>
        <w:lang w:val="pl-PL" w:eastAsia="en-US" w:bidi="ar-SA"/>
      </w:rPr>
    </w:lvl>
    <w:lvl w:ilvl="3" w:tplc="4894E6AE">
      <w:numFmt w:val="bullet"/>
      <w:lvlText w:val="•"/>
      <w:lvlJc w:val="left"/>
      <w:pPr>
        <w:ind w:left="3463" w:hanging="348"/>
      </w:pPr>
      <w:rPr>
        <w:rFonts w:hint="default"/>
        <w:lang w:val="pl-PL" w:eastAsia="en-US" w:bidi="ar-SA"/>
      </w:rPr>
    </w:lvl>
    <w:lvl w:ilvl="4" w:tplc="5BDA363E">
      <w:numFmt w:val="bullet"/>
      <w:lvlText w:val="•"/>
      <w:lvlJc w:val="left"/>
      <w:pPr>
        <w:ind w:left="4338" w:hanging="348"/>
      </w:pPr>
      <w:rPr>
        <w:rFonts w:hint="default"/>
        <w:lang w:val="pl-PL" w:eastAsia="en-US" w:bidi="ar-SA"/>
      </w:rPr>
    </w:lvl>
    <w:lvl w:ilvl="5" w:tplc="3D9AC5E4">
      <w:numFmt w:val="bullet"/>
      <w:lvlText w:val="•"/>
      <w:lvlJc w:val="left"/>
      <w:pPr>
        <w:ind w:left="5213" w:hanging="348"/>
      </w:pPr>
      <w:rPr>
        <w:rFonts w:hint="default"/>
        <w:lang w:val="pl-PL" w:eastAsia="en-US" w:bidi="ar-SA"/>
      </w:rPr>
    </w:lvl>
    <w:lvl w:ilvl="6" w:tplc="2F84392E">
      <w:numFmt w:val="bullet"/>
      <w:lvlText w:val="•"/>
      <w:lvlJc w:val="left"/>
      <w:pPr>
        <w:ind w:left="6087" w:hanging="348"/>
      </w:pPr>
      <w:rPr>
        <w:rFonts w:hint="default"/>
        <w:lang w:val="pl-PL" w:eastAsia="en-US" w:bidi="ar-SA"/>
      </w:rPr>
    </w:lvl>
    <w:lvl w:ilvl="7" w:tplc="217273D2">
      <w:numFmt w:val="bullet"/>
      <w:lvlText w:val="•"/>
      <w:lvlJc w:val="left"/>
      <w:pPr>
        <w:ind w:left="6962" w:hanging="348"/>
      </w:pPr>
      <w:rPr>
        <w:rFonts w:hint="default"/>
        <w:lang w:val="pl-PL" w:eastAsia="en-US" w:bidi="ar-SA"/>
      </w:rPr>
    </w:lvl>
    <w:lvl w:ilvl="8" w:tplc="B5B8E7D0">
      <w:numFmt w:val="bullet"/>
      <w:lvlText w:val="•"/>
      <w:lvlJc w:val="left"/>
      <w:pPr>
        <w:ind w:left="7837" w:hanging="348"/>
      </w:pPr>
      <w:rPr>
        <w:rFonts w:hint="default"/>
        <w:lang w:val="pl-PL" w:eastAsia="en-US" w:bidi="ar-SA"/>
      </w:rPr>
    </w:lvl>
  </w:abstractNum>
  <w:abstractNum w:abstractNumId="5" w15:restartNumberingAfterBreak="0">
    <w:nsid w:val="19A505F4"/>
    <w:multiLevelType w:val="hybridMultilevel"/>
    <w:tmpl w:val="4334807A"/>
    <w:lvl w:ilvl="0" w:tplc="30160FDA">
      <w:start w:val="1"/>
      <w:numFmt w:val="lowerLetter"/>
      <w:lvlText w:val="%1)"/>
      <w:lvlJc w:val="left"/>
      <w:pPr>
        <w:ind w:left="838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438245E">
      <w:numFmt w:val="bullet"/>
      <w:lvlText w:val="•"/>
      <w:lvlJc w:val="left"/>
      <w:pPr>
        <w:ind w:left="1714" w:hanging="348"/>
      </w:pPr>
      <w:rPr>
        <w:rFonts w:hint="default"/>
        <w:lang w:val="pl-PL" w:eastAsia="en-US" w:bidi="ar-SA"/>
      </w:rPr>
    </w:lvl>
    <w:lvl w:ilvl="2" w:tplc="7596952A">
      <w:numFmt w:val="bullet"/>
      <w:lvlText w:val="•"/>
      <w:lvlJc w:val="left"/>
      <w:pPr>
        <w:ind w:left="2589" w:hanging="348"/>
      </w:pPr>
      <w:rPr>
        <w:rFonts w:hint="default"/>
        <w:lang w:val="pl-PL" w:eastAsia="en-US" w:bidi="ar-SA"/>
      </w:rPr>
    </w:lvl>
    <w:lvl w:ilvl="3" w:tplc="E01661BE">
      <w:numFmt w:val="bullet"/>
      <w:lvlText w:val="•"/>
      <w:lvlJc w:val="left"/>
      <w:pPr>
        <w:ind w:left="3463" w:hanging="348"/>
      </w:pPr>
      <w:rPr>
        <w:rFonts w:hint="default"/>
        <w:lang w:val="pl-PL" w:eastAsia="en-US" w:bidi="ar-SA"/>
      </w:rPr>
    </w:lvl>
    <w:lvl w:ilvl="4" w:tplc="1494DAEC">
      <w:numFmt w:val="bullet"/>
      <w:lvlText w:val="•"/>
      <w:lvlJc w:val="left"/>
      <w:pPr>
        <w:ind w:left="4338" w:hanging="348"/>
      </w:pPr>
      <w:rPr>
        <w:rFonts w:hint="default"/>
        <w:lang w:val="pl-PL" w:eastAsia="en-US" w:bidi="ar-SA"/>
      </w:rPr>
    </w:lvl>
    <w:lvl w:ilvl="5" w:tplc="4CE66236">
      <w:numFmt w:val="bullet"/>
      <w:lvlText w:val="•"/>
      <w:lvlJc w:val="left"/>
      <w:pPr>
        <w:ind w:left="5213" w:hanging="348"/>
      </w:pPr>
      <w:rPr>
        <w:rFonts w:hint="default"/>
        <w:lang w:val="pl-PL" w:eastAsia="en-US" w:bidi="ar-SA"/>
      </w:rPr>
    </w:lvl>
    <w:lvl w:ilvl="6" w:tplc="4BBCB926">
      <w:numFmt w:val="bullet"/>
      <w:lvlText w:val="•"/>
      <w:lvlJc w:val="left"/>
      <w:pPr>
        <w:ind w:left="6087" w:hanging="348"/>
      </w:pPr>
      <w:rPr>
        <w:rFonts w:hint="default"/>
        <w:lang w:val="pl-PL" w:eastAsia="en-US" w:bidi="ar-SA"/>
      </w:rPr>
    </w:lvl>
    <w:lvl w:ilvl="7" w:tplc="7DAEF820">
      <w:numFmt w:val="bullet"/>
      <w:lvlText w:val="•"/>
      <w:lvlJc w:val="left"/>
      <w:pPr>
        <w:ind w:left="6962" w:hanging="348"/>
      </w:pPr>
      <w:rPr>
        <w:rFonts w:hint="default"/>
        <w:lang w:val="pl-PL" w:eastAsia="en-US" w:bidi="ar-SA"/>
      </w:rPr>
    </w:lvl>
    <w:lvl w:ilvl="8" w:tplc="7AA476DC">
      <w:numFmt w:val="bullet"/>
      <w:lvlText w:val="•"/>
      <w:lvlJc w:val="left"/>
      <w:pPr>
        <w:ind w:left="7837" w:hanging="348"/>
      </w:pPr>
      <w:rPr>
        <w:rFonts w:hint="default"/>
        <w:lang w:val="pl-PL" w:eastAsia="en-US" w:bidi="ar-SA"/>
      </w:rPr>
    </w:lvl>
  </w:abstractNum>
  <w:abstractNum w:abstractNumId="6" w15:restartNumberingAfterBreak="0">
    <w:nsid w:val="1CCC0315"/>
    <w:multiLevelType w:val="hybridMultilevel"/>
    <w:tmpl w:val="F524F544"/>
    <w:lvl w:ilvl="0" w:tplc="0AA6F30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DC82A82"/>
    <w:multiLevelType w:val="multilevel"/>
    <w:tmpl w:val="B302F8DA"/>
    <w:lvl w:ilvl="0">
      <w:start w:val="1"/>
      <w:numFmt w:val="upperRoman"/>
      <w:lvlText w:val="%1."/>
      <w:lvlJc w:val="left"/>
      <w:pPr>
        <w:ind w:left="826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26" w:hanging="348"/>
      </w:pPr>
      <w:rPr>
        <w:rFonts w:ascii="Calibri Light" w:eastAsia="Times New Roman" w:hAnsi="Calibri Light" w:cs="Calibri Light"/>
        <w:b w:val="0"/>
        <w:bCs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838" w:hanging="348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558" w:hanging="3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706" w:hanging="33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53" w:hanging="33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99" w:hanging="33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46" w:hanging="33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93" w:hanging="336"/>
      </w:pPr>
      <w:rPr>
        <w:rFonts w:hint="default"/>
        <w:lang w:val="pl-PL" w:eastAsia="en-US" w:bidi="ar-SA"/>
      </w:rPr>
    </w:lvl>
  </w:abstractNum>
  <w:abstractNum w:abstractNumId="8" w15:restartNumberingAfterBreak="0">
    <w:nsid w:val="234A0550"/>
    <w:multiLevelType w:val="hybridMultilevel"/>
    <w:tmpl w:val="EADC8D3E"/>
    <w:lvl w:ilvl="0" w:tplc="FECA297E">
      <w:start w:val="1"/>
      <w:numFmt w:val="lowerLetter"/>
      <w:lvlText w:val="%1)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568A1"/>
    <w:multiLevelType w:val="multilevel"/>
    <w:tmpl w:val="D520E4BA"/>
    <w:lvl w:ilvl="0">
      <w:start w:val="1"/>
      <w:numFmt w:val="upperRoman"/>
      <w:lvlText w:val="%1."/>
      <w:lvlJc w:val="left"/>
      <w:pPr>
        <w:ind w:left="826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26" w:hanging="348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838" w:hanging="348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558" w:hanging="3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706" w:hanging="33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53" w:hanging="33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99" w:hanging="33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46" w:hanging="33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93" w:hanging="336"/>
      </w:pPr>
      <w:rPr>
        <w:rFonts w:hint="default"/>
        <w:lang w:val="pl-PL" w:eastAsia="en-US" w:bidi="ar-SA"/>
      </w:rPr>
    </w:lvl>
  </w:abstractNum>
  <w:abstractNum w:abstractNumId="10" w15:restartNumberingAfterBreak="0">
    <w:nsid w:val="26AD07B8"/>
    <w:multiLevelType w:val="hybridMultilevel"/>
    <w:tmpl w:val="A65A375A"/>
    <w:lvl w:ilvl="0" w:tplc="DED2B506">
      <w:start w:val="1"/>
      <w:numFmt w:val="decimal"/>
      <w:lvlText w:val="%1)"/>
      <w:lvlJc w:val="left"/>
      <w:pPr>
        <w:ind w:left="118" w:hanging="272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8"/>
        <w:szCs w:val="18"/>
        <w:lang w:val="pl-PL" w:eastAsia="en-US" w:bidi="ar-SA"/>
      </w:rPr>
    </w:lvl>
    <w:lvl w:ilvl="1" w:tplc="426C8F72">
      <w:numFmt w:val="bullet"/>
      <w:lvlText w:val="•"/>
      <w:lvlJc w:val="left"/>
      <w:pPr>
        <w:ind w:left="1066" w:hanging="272"/>
      </w:pPr>
      <w:rPr>
        <w:rFonts w:hint="default"/>
        <w:lang w:val="pl-PL" w:eastAsia="en-US" w:bidi="ar-SA"/>
      </w:rPr>
    </w:lvl>
    <w:lvl w:ilvl="2" w:tplc="7B840812">
      <w:numFmt w:val="bullet"/>
      <w:lvlText w:val="•"/>
      <w:lvlJc w:val="left"/>
      <w:pPr>
        <w:ind w:left="2013" w:hanging="272"/>
      </w:pPr>
      <w:rPr>
        <w:rFonts w:hint="default"/>
        <w:lang w:val="pl-PL" w:eastAsia="en-US" w:bidi="ar-SA"/>
      </w:rPr>
    </w:lvl>
    <w:lvl w:ilvl="3" w:tplc="09B60316">
      <w:numFmt w:val="bullet"/>
      <w:lvlText w:val="•"/>
      <w:lvlJc w:val="left"/>
      <w:pPr>
        <w:ind w:left="2959" w:hanging="272"/>
      </w:pPr>
      <w:rPr>
        <w:rFonts w:hint="default"/>
        <w:lang w:val="pl-PL" w:eastAsia="en-US" w:bidi="ar-SA"/>
      </w:rPr>
    </w:lvl>
    <w:lvl w:ilvl="4" w:tplc="AB242A98">
      <w:numFmt w:val="bullet"/>
      <w:lvlText w:val="•"/>
      <w:lvlJc w:val="left"/>
      <w:pPr>
        <w:ind w:left="3906" w:hanging="272"/>
      </w:pPr>
      <w:rPr>
        <w:rFonts w:hint="default"/>
        <w:lang w:val="pl-PL" w:eastAsia="en-US" w:bidi="ar-SA"/>
      </w:rPr>
    </w:lvl>
    <w:lvl w:ilvl="5" w:tplc="552CE45A">
      <w:numFmt w:val="bullet"/>
      <w:lvlText w:val="•"/>
      <w:lvlJc w:val="left"/>
      <w:pPr>
        <w:ind w:left="4853" w:hanging="272"/>
      </w:pPr>
      <w:rPr>
        <w:rFonts w:hint="default"/>
        <w:lang w:val="pl-PL" w:eastAsia="en-US" w:bidi="ar-SA"/>
      </w:rPr>
    </w:lvl>
    <w:lvl w:ilvl="6" w:tplc="07BAE3E6">
      <w:numFmt w:val="bullet"/>
      <w:lvlText w:val="•"/>
      <w:lvlJc w:val="left"/>
      <w:pPr>
        <w:ind w:left="5799" w:hanging="272"/>
      </w:pPr>
      <w:rPr>
        <w:rFonts w:hint="default"/>
        <w:lang w:val="pl-PL" w:eastAsia="en-US" w:bidi="ar-SA"/>
      </w:rPr>
    </w:lvl>
    <w:lvl w:ilvl="7" w:tplc="A15838DA">
      <w:numFmt w:val="bullet"/>
      <w:lvlText w:val="•"/>
      <w:lvlJc w:val="left"/>
      <w:pPr>
        <w:ind w:left="6746" w:hanging="272"/>
      </w:pPr>
      <w:rPr>
        <w:rFonts w:hint="default"/>
        <w:lang w:val="pl-PL" w:eastAsia="en-US" w:bidi="ar-SA"/>
      </w:rPr>
    </w:lvl>
    <w:lvl w:ilvl="8" w:tplc="8024487C">
      <w:numFmt w:val="bullet"/>
      <w:lvlText w:val="•"/>
      <w:lvlJc w:val="left"/>
      <w:pPr>
        <w:ind w:left="7693" w:hanging="272"/>
      </w:pPr>
      <w:rPr>
        <w:rFonts w:hint="default"/>
        <w:lang w:val="pl-PL" w:eastAsia="en-US" w:bidi="ar-SA"/>
      </w:rPr>
    </w:lvl>
  </w:abstractNum>
  <w:abstractNum w:abstractNumId="11" w15:restartNumberingAfterBreak="0">
    <w:nsid w:val="359E3B61"/>
    <w:multiLevelType w:val="multilevel"/>
    <w:tmpl w:val="39CCB51A"/>
    <w:lvl w:ilvl="0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1"/>
      <w:lvlJc w:val="left"/>
      <w:pPr>
        <w:ind w:left="8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370" w:hanging="50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01" w:hanging="50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32" w:hanging="5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63" w:hanging="5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94" w:hanging="5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24" w:hanging="504"/>
      </w:pPr>
      <w:rPr>
        <w:rFonts w:hint="default"/>
        <w:lang w:val="pl-PL" w:eastAsia="en-US" w:bidi="ar-SA"/>
      </w:rPr>
    </w:lvl>
  </w:abstractNum>
  <w:abstractNum w:abstractNumId="12" w15:restartNumberingAfterBreak="0">
    <w:nsid w:val="384C7E10"/>
    <w:multiLevelType w:val="hybridMultilevel"/>
    <w:tmpl w:val="860294DC"/>
    <w:lvl w:ilvl="0" w:tplc="5BFC657C">
      <w:start w:val="1"/>
      <w:numFmt w:val="decimal"/>
      <w:lvlText w:val="%1."/>
      <w:lvlJc w:val="left"/>
      <w:pPr>
        <w:ind w:left="546" w:hanging="428"/>
      </w:pPr>
      <w:rPr>
        <w:rFonts w:ascii="Calibri Light" w:eastAsia="Times New Roman" w:hAnsi="Calibri Light" w:cs="Calibri Light"/>
        <w:w w:val="100"/>
        <w:sz w:val="22"/>
        <w:szCs w:val="22"/>
        <w:lang w:val="pl-PL" w:eastAsia="en-US" w:bidi="ar-SA"/>
      </w:rPr>
    </w:lvl>
    <w:lvl w:ilvl="1" w:tplc="335E2DCC">
      <w:numFmt w:val="bullet"/>
      <w:lvlText w:val="•"/>
      <w:lvlJc w:val="left"/>
      <w:pPr>
        <w:ind w:left="1444" w:hanging="428"/>
      </w:pPr>
      <w:rPr>
        <w:rFonts w:hint="default"/>
        <w:lang w:val="pl-PL" w:eastAsia="en-US" w:bidi="ar-SA"/>
      </w:rPr>
    </w:lvl>
    <w:lvl w:ilvl="2" w:tplc="512A315C">
      <w:numFmt w:val="bullet"/>
      <w:lvlText w:val="•"/>
      <w:lvlJc w:val="left"/>
      <w:pPr>
        <w:ind w:left="2349" w:hanging="428"/>
      </w:pPr>
      <w:rPr>
        <w:rFonts w:hint="default"/>
        <w:lang w:val="pl-PL" w:eastAsia="en-US" w:bidi="ar-SA"/>
      </w:rPr>
    </w:lvl>
    <w:lvl w:ilvl="3" w:tplc="01F208E6">
      <w:numFmt w:val="bullet"/>
      <w:lvlText w:val="•"/>
      <w:lvlJc w:val="left"/>
      <w:pPr>
        <w:ind w:left="3253" w:hanging="428"/>
      </w:pPr>
      <w:rPr>
        <w:rFonts w:hint="default"/>
        <w:lang w:val="pl-PL" w:eastAsia="en-US" w:bidi="ar-SA"/>
      </w:rPr>
    </w:lvl>
    <w:lvl w:ilvl="4" w:tplc="C658AD3E">
      <w:numFmt w:val="bullet"/>
      <w:lvlText w:val="•"/>
      <w:lvlJc w:val="left"/>
      <w:pPr>
        <w:ind w:left="4158" w:hanging="428"/>
      </w:pPr>
      <w:rPr>
        <w:rFonts w:hint="default"/>
        <w:lang w:val="pl-PL" w:eastAsia="en-US" w:bidi="ar-SA"/>
      </w:rPr>
    </w:lvl>
    <w:lvl w:ilvl="5" w:tplc="CC9C27A6">
      <w:numFmt w:val="bullet"/>
      <w:lvlText w:val="•"/>
      <w:lvlJc w:val="left"/>
      <w:pPr>
        <w:ind w:left="5063" w:hanging="428"/>
      </w:pPr>
      <w:rPr>
        <w:rFonts w:hint="default"/>
        <w:lang w:val="pl-PL" w:eastAsia="en-US" w:bidi="ar-SA"/>
      </w:rPr>
    </w:lvl>
    <w:lvl w:ilvl="6" w:tplc="90C6705C">
      <w:numFmt w:val="bullet"/>
      <w:lvlText w:val="•"/>
      <w:lvlJc w:val="left"/>
      <w:pPr>
        <w:ind w:left="5967" w:hanging="428"/>
      </w:pPr>
      <w:rPr>
        <w:rFonts w:hint="default"/>
        <w:lang w:val="pl-PL" w:eastAsia="en-US" w:bidi="ar-SA"/>
      </w:rPr>
    </w:lvl>
    <w:lvl w:ilvl="7" w:tplc="EEC0FDD6">
      <w:numFmt w:val="bullet"/>
      <w:lvlText w:val="•"/>
      <w:lvlJc w:val="left"/>
      <w:pPr>
        <w:ind w:left="6872" w:hanging="428"/>
      </w:pPr>
      <w:rPr>
        <w:rFonts w:hint="default"/>
        <w:lang w:val="pl-PL" w:eastAsia="en-US" w:bidi="ar-SA"/>
      </w:rPr>
    </w:lvl>
    <w:lvl w:ilvl="8" w:tplc="B5D68482">
      <w:numFmt w:val="bullet"/>
      <w:lvlText w:val="•"/>
      <w:lvlJc w:val="left"/>
      <w:pPr>
        <w:ind w:left="7777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389F7002"/>
    <w:multiLevelType w:val="hybridMultilevel"/>
    <w:tmpl w:val="299CB7D4"/>
    <w:lvl w:ilvl="0" w:tplc="E15045C0">
      <w:start w:val="1"/>
      <w:numFmt w:val="decimal"/>
      <w:lvlText w:val="%1)"/>
      <w:lvlJc w:val="left"/>
      <w:pPr>
        <w:ind w:left="315" w:hanging="197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8"/>
        <w:szCs w:val="18"/>
        <w:lang w:val="pl-PL" w:eastAsia="en-US" w:bidi="ar-SA"/>
      </w:rPr>
    </w:lvl>
    <w:lvl w:ilvl="1" w:tplc="2ACC6342">
      <w:start w:val="1"/>
      <w:numFmt w:val="lowerLetter"/>
      <w:lvlText w:val="%2)"/>
      <w:lvlJc w:val="left"/>
      <w:pPr>
        <w:ind w:left="118" w:hanging="231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18"/>
        <w:szCs w:val="18"/>
        <w:lang w:val="pl-PL" w:eastAsia="en-US" w:bidi="ar-SA"/>
      </w:rPr>
    </w:lvl>
    <w:lvl w:ilvl="2" w:tplc="53CAE31C">
      <w:numFmt w:val="bullet"/>
      <w:lvlText w:val="•"/>
      <w:lvlJc w:val="left"/>
      <w:pPr>
        <w:ind w:left="1349" w:hanging="231"/>
      </w:pPr>
      <w:rPr>
        <w:rFonts w:hint="default"/>
        <w:lang w:val="pl-PL" w:eastAsia="en-US" w:bidi="ar-SA"/>
      </w:rPr>
    </w:lvl>
    <w:lvl w:ilvl="3" w:tplc="5CB4D3B8">
      <w:numFmt w:val="bullet"/>
      <w:lvlText w:val="•"/>
      <w:lvlJc w:val="left"/>
      <w:pPr>
        <w:ind w:left="2379" w:hanging="231"/>
      </w:pPr>
      <w:rPr>
        <w:rFonts w:hint="default"/>
        <w:lang w:val="pl-PL" w:eastAsia="en-US" w:bidi="ar-SA"/>
      </w:rPr>
    </w:lvl>
    <w:lvl w:ilvl="4" w:tplc="BC28C672">
      <w:numFmt w:val="bullet"/>
      <w:lvlText w:val="•"/>
      <w:lvlJc w:val="left"/>
      <w:pPr>
        <w:ind w:left="3408" w:hanging="231"/>
      </w:pPr>
      <w:rPr>
        <w:rFonts w:hint="default"/>
        <w:lang w:val="pl-PL" w:eastAsia="en-US" w:bidi="ar-SA"/>
      </w:rPr>
    </w:lvl>
    <w:lvl w:ilvl="5" w:tplc="B2F4C7F4">
      <w:numFmt w:val="bullet"/>
      <w:lvlText w:val="•"/>
      <w:lvlJc w:val="left"/>
      <w:pPr>
        <w:ind w:left="4438" w:hanging="231"/>
      </w:pPr>
      <w:rPr>
        <w:rFonts w:hint="default"/>
        <w:lang w:val="pl-PL" w:eastAsia="en-US" w:bidi="ar-SA"/>
      </w:rPr>
    </w:lvl>
    <w:lvl w:ilvl="6" w:tplc="6A548E9E">
      <w:numFmt w:val="bullet"/>
      <w:lvlText w:val="•"/>
      <w:lvlJc w:val="left"/>
      <w:pPr>
        <w:ind w:left="5468" w:hanging="231"/>
      </w:pPr>
      <w:rPr>
        <w:rFonts w:hint="default"/>
        <w:lang w:val="pl-PL" w:eastAsia="en-US" w:bidi="ar-SA"/>
      </w:rPr>
    </w:lvl>
    <w:lvl w:ilvl="7" w:tplc="D868AD4E">
      <w:numFmt w:val="bullet"/>
      <w:lvlText w:val="•"/>
      <w:lvlJc w:val="left"/>
      <w:pPr>
        <w:ind w:left="6497" w:hanging="231"/>
      </w:pPr>
      <w:rPr>
        <w:rFonts w:hint="default"/>
        <w:lang w:val="pl-PL" w:eastAsia="en-US" w:bidi="ar-SA"/>
      </w:rPr>
    </w:lvl>
    <w:lvl w:ilvl="8" w:tplc="F710DF8A">
      <w:numFmt w:val="bullet"/>
      <w:lvlText w:val="•"/>
      <w:lvlJc w:val="left"/>
      <w:pPr>
        <w:ind w:left="7527" w:hanging="231"/>
      </w:pPr>
      <w:rPr>
        <w:rFonts w:hint="default"/>
        <w:lang w:val="pl-PL" w:eastAsia="en-US" w:bidi="ar-SA"/>
      </w:rPr>
    </w:lvl>
  </w:abstractNum>
  <w:abstractNum w:abstractNumId="14" w15:restartNumberingAfterBreak="0">
    <w:nsid w:val="3B060E11"/>
    <w:multiLevelType w:val="hybridMultilevel"/>
    <w:tmpl w:val="9FDC63A4"/>
    <w:lvl w:ilvl="0" w:tplc="0B02A74C">
      <w:start w:val="1"/>
      <w:numFmt w:val="decimal"/>
      <w:lvlText w:val="%1)"/>
      <w:lvlJc w:val="left"/>
      <w:pPr>
        <w:ind w:left="838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0260D68">
      <w:numFmt w:val="bullet"/>
      <w:lvlText w:val="•"/>
      <w:lvlJc w:val="left"/>
      <w:pPr>
        <w:ind w:left="1714" w:hanging="348"/>
      </w:pPr>
      <w:rPr>
        <w:rFonts w:hint="default"/>
        <w:lang w:val="pl-PL" w:eastAsia="en-US" w:bidi="ar-SA"/>
      </w:rPr>
    </w:lvl>
    <w:lvl w:ilvl="2" w:tplc="D3422952">
      <w:numFmt w:val="bullet"/>
      <w:lvlText w:val="•"/>
      <w:lvlJc w:val="left"/>
      <w:pPr>
        <w:ind w:left="2589" w:hanging="348"/>
      </w:pPr>
      <w:rPr>
        <w:rFonts w:hint="default"/>
        <w:lang w:val="pl-PL" w:eastAsia="en-US" w:bidi="ar-SA"/>
      </w:rPr>
    </w:lvl>
    <w:lvl w:ilvl="3" w:tplc="7E6C74D2">
      <w:numFmt w:val="bullet"/>
      <w:lvlText w:val="•"/>
      <w:lvlJc w:val="left"/>
      <w:pPr>
        <w:ind w:left="3463" w:hanging="348"/>
      </w:pPr>
      <w:rPr>
        <w:rFonts w:hint="default"/>
        <w:lang w:val="pl-PL" w:eastAsia="en-US" w:bidi="ar-SA"/>
      </w:rPr>
    </w:lvl>
    <w:lvl w:ilvl="4" w:tplc="3E54A6D4">
      <w:numFmt w:val="bullet"/>
      <w:lvlText w:val="•"/>
      <w:lvlJc w:val="left"/>
      <w:pPr>
        <w:ind w:left="4338" w:hanging="348"/>
      </w:pPr>
      <w:rPr>
        <w:rFonts w:hint="default"/>
        <w:lang w:val="pl-PL" w:eastAsia="en-US" w:bidi="ar-SA"/>
      </w:rPr>
    </w:lvl>
    <w:lvl w:ilvl="5" w:tplc="9ED03F12">
      <w:numFmt w:val="bullet"/>
      <w:lvlText w:val="•"/>
      <w:lvlJc w:val="left"/>
      <w:pPr>
        <w:ind w:left="5213" w:hanging="348"/>
      </w:pPr>
      <w:rPr>
        <w:rFonts w:hint="default"/>
        <w:lang w:val="pl-PL" w:eastAsia="en-US" w:bidi="ar-SA"/>
      </w:rPr>
    </w:lvl>
    <w:lvl w:ilvl="6" w:tplc="1722F094">
      <w:numFmt w:val="bullet"/>
      <w:lvlText w:val="•"/>
      <w:lvlJc w:val="left"/>
      <w:pPr>
        <w:ind w:left="6087" w:hanging="348"/>
      </w:pPr>
      <w:rPr>
        <w:rFonts w:hint="default"/>
        <w:lang w:val="pl-PL" w:eastAsia="en-US" w:bidi="ar-SA"/>
      </w:rPr>
    </w:lvl>
    <w:lvl w:ilvl="7" w:tplc="DE480E04">
      <w:numFmt w:val="bullet"/>
      <w:lvlText w:val="•"/>
      <w:lvlJc w:val="left"/>
      <w:pPr>
        <w:ind w:left="6962" w:hanging="348"/>
      </w:pPr>
      <w:rPr>
        <w:rFonts w:hint="default"/>
        <w:lang w:val="pl-PL" w:eastAsia="en-US" w:bidi="ar-SA"/>
      </w:rPr>
    </w:lvl>
    <w:lvl w:ilvl="8" w:tplc="F2DEF430">
      <w:numFmt w:val="bullet"/>
      <w:lvlText w:val="•"/>
      <w:lvlJc w:val="left"/>
      <w:pPr>
        <w:ind w:left="7837" w:hanging="348"/>
      </w:pPr>
      <w:rPr>
        <w:rFonts w:hint="default"/>
        <w:lang w:val="pl-PL" w:eastAsia="en-US" w:bidi="ar-SA"/>
      </w:rPr>
    </w:lvl>
  </w:abstractNum>
  <w:abstractNum w:abstractNumId="15" w15:restartNumberingAfterBreak="0">
    <w:nsid w:val="45981F8A"/>
    <w:multiLevelType w:val="hybridMultilevel"/>
    <w:tmpl w:val="710A1BF8"/>
    <w:lvl w:ilvl="0" w:tplc="50761EDA">
      <w:numFmt w:val="bullet"/>
      <w:lvlText w:val=""/>
      <w:lvlJc w:val="left"/>
      <w:pPr>
        <w:ind w:left="119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14986C84">
      <w:numFmt w:val="bullet"/>
      <w:lvlText w:val="•"/>
      <w:lvlJc w:val="left"/>
      <w:pPr>
        <w:ind w:left="2038" w:hanging="360"/>
      </w:pPr>
      <w:rPr>
        <w:rFonts w:hint="default"/>
        <w:lang w:val="pl-PL" w:eastAsia="en-US" w:bidi="ar-SA"/>
      </w:rPr>
    </w:lvl>
    <w:lvl w:ilvl="2" w:tplc="882EE8A0">
      <w:numFmt w:val="bullet"/>
      <w:lvlText w:val="•"/>
      <w:lvlJc w:val="left"/>
      <w:pPr>
        <w:ind w:left="2877" w:hanging="360"/>
      </w:pPr>
      <w:rPr>
        <w:rFonts w:hint="default"/>
        <w:lang w:val="pl-PL" w:eastAsia="en-US" w:bidi="ar-SA"/>
      </w:rPr>
    </w:lvl>
    <w:lvl w:ilvl="3" w:tplc="EADC856A">
      <w:numFmt w:val="bullet"/>
      <w:lvlText w:val="•"/>
      <w:lvlJc w:val="left"/>
      <w:pPr>
        <w:ind w:left="3715" w:hanging="360"/>
      </w:pPr>
      <w:rPr>
        <w:rFonts w:hint="default"/>
        <w:lang w:val="pl-PL" w:eastAsia="en-US" w:bidi="ar-SA"/>
      </w:rPr>
    </w:lvl>
    <w:lvl w:ilvl="4" w:tplc="B934B7EE">
      <w:numFmt w:val="bullet"/>
      <w:lvlText w:val="•"/>
      <w:lvlJc w:val="left"/>
      <w:pPr>
        <w:ind w:left="4554" w:hanging="360"/>
      </w:pPr>
      <w:rPr>
        <w:rFonts w:hint="default"/>
        <w:lang w:val="pl-PL" w:eastAsia="en-US" w:bidi="ar-SA"/>
      </w:rPr>
    </w:lvl>
    <w:lvl w:ilvl="5" w:tplc="9510F1DC">
      <w:numFmt w:val="bullet"/>
      <w:lvlText w:val="•"/>
      <w:lvlJc w:val="left"/>
      <w:pPr>
        <w:ind w:left="5393" w:hanging="360"/>
      </w:pPr>
      <w:rPr>
        <w:rFonts w:hint="default"/>
        <w:lang w:val="pl-PL" w:eastAsia="en-US" w:bidi="ar-SA"/>
      </w:rPr>
    </w:lvl>
    <w:lvl w:ilvl="6" w:tplc="224C47AA">
      <w:numFmt w:val="bullet"/>
      <w:lvlText w:val="•"/>
      <w:lvlJc w:val="left"/>
      <w:pPr>
        <w:ind w:left="6231" w:hanging="360"/>
      </w:pPr>
      <w:rPr>
        <w:rFonts w:hint="default"/>
        <w:lang w:val="pl-PL" w:eastAsia="en-US" w:bidi="ar-SA"/>
      </w:rPr>
    </w:lvl>
    <w:lvl w:ilvl="7" w:tplc="B7A6ED6E">
      <w:numFmt w:val="bullet"/>
      <w:lvlText w:val="•"/>
      <w:lvlJc w:val="left"/>
      <w:pPr>
        <w:ind w:left="7070" w:hanging="360"/>
      </w:pPr>
      <w:rPr>
        <w:rFonts w:hint="default"/>
        <w:lang w:val="pl-PL" w:eastAsia="en-US" w:bidi="ar-SA"/>
      </w:rPr>
    </w:lvl>
    <w:lvl w:ilvl="8" w:tplc="4D563398">
      <w:numFmt w:val="bullet"/>
      <w:lvlText w:val="•"/>
      <w:lvlJc w:val="left"/>
      <w:pPr>
        <w:ind w:left="790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9F34538"/>
    <w:multiLevelType w:val="hybridMultilevel"/>
    <w:tmpl w:val="DE3A0BF0"/>
    <w:lvl w:ilvl="0" w:tplc="662ACD96">
      <w:start w:val="1"/>
      <w:numFmt w:val="decimal"/>
      <w:lvlText w:val="%1."/>
      <w:lvlJc w:val="left"/>
      <w:pPr>
        <w:ind w:left="826" w:hanging="348"/>
      </w:pPr>
      <w:rPr>
        <w:rFonts w:ascii="Times New Roman" w:eastAsia="Times New Roman" w:hAnsi="Times New Roman" w:cs="Times New Roman" w:hint="default"/>
        <w:b w:val="0"/>
        <w:bCs/>
        <w:w w:val="100"/>
        <w:sz w:val="22"/>
        <w:szCs w:val="22"/>
        <w:lang w:val="pl-PL" w:eastAsia="en-US" w:bidi="ar-SA"/>
      </w:rPr>
    </w:lvl>
    <w:lvl w:ilvl="1" w:tplc="9AB0B9C8">
      <w:start w:val="1"/>
      <w:numFmt w:val="lowerLetter"/>
      <w:lvlText w:val="%2)"/>
      <w:lvlJc w:val="left"/>
      <w:pPr>
        <w:ind w:left="119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CE22CCC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3" w:tplc="02E8BD66">
      <w:numFmt w:val="bullet"/>
      <w:lvlText w:val="•"/>
      <w:lvlJc w:val="left"/>
      <w:pPr>
        <w:ind w:left="3063" w:hanging="360"/>
      </w:pPr>
      <w:rPr>
        <w:rFonts w:hint="default"/>
        <w:lang w:val="pl-PL" w:eastAsia="en-US" w:bidi="ar-SA"/>
      </w:rPr>
    </w:lvl>
    <w:lvl w:ilvl="4" w:tplc="821CDEEC">
      <w:numFmt w:val="bullet"/>
      <w:lvlText w:val="•"/>
      <w:lvlJc w:val="left"/>
      <w:pPr>
        <w:ind w:left="3995" w:hanging="360"/>
      </w:pPr>
      <w:rPr>
        <w:rFonts w:hint="default"/>
        <w:lang w:val="pl-PL" w:eastAsia="en-US" w:bidi="ar-SA"/>
      </w:rPr>
    </w:lvl>
    <w:lvl w:ilvl="5" w:tplc="C48CC23A">
      <w:numFmt w:val="bullet"/>
      <w:lvlText w:val="•"/>
      <w:lvlJc w:val="left"/>
      <w:pPr>
        <w:ind w:left="4927" w:hanging="360"/>
      </w:pPr>
      <w:rPr>
        <w:rFonts w:hint="default"/>
        <w:lang w:val="pl-PL" w:eastAsia="en-US" w:bidi="ar-SA"/>
      </w:rPr>
    </w:lvl>
    <w:lvl w:ilvl="6" w:tplc="BEA075C8">
      <w:numFmt w:val="bullet"/>
      <w:lvlText w:val="•"/>
      <w:lvlJc w:val="left"/>
      <w:pPr>
        <w:ind w:left="5859" w:hanging="360"/>
      </w:pPr>
      <w:rPr>
        <w:rFonts w:hint="default"/>
        <w:lang w:val="pl-PL" w:eastAsia="en-US" w:bidi="ar-SA"/>
      </w:rPr>
    </w:lvl>
    <w:lvl w:ilvl="7" w:tplc="E59E8226">
      <w:numFmt w:val="bullet"/>
      <w:lvlText w:val="•"/>
      <w:lvlJc w:val="left"/>
      <w:pPr>
        <w:ind w:left="6790" w:hanging="360"/>
      </w:pPr>
      <w:rPr>
        <w:rFonts w:hint="default"/>
        <w:lang w:val="pl-PL" w:eastAsia="en-US" w:bidi="ar-SA"/>
      </w:rPr>
    </w:lvl>
    <w:lvl w:ilvl="8" w:tplc="5C2C7068">
      <w:numFmt w:val="bullet"/>
      <w:lvlText w:val="•"/>
      <w:lvlJc w:val="left"/>
      <w:pPr>
        <w:ind w:left="7722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AE61BCC"/>
    <w:multiLevelType w:val="hybridMultilevel"/>
    <w:tmpl w:val="2D58F94A"/>
    <w:lvl w:ilvl="0" w:tplc="4FBEC660">
      <w:numFmt w:val="bullet"/>
      <w:lvlText w:val=""/>
      <w:lvlJc w:val="left"/>
      <w:pPr>
        <w:ind w:left="826" w:hanging="34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C434BC48">
      <w:numFmt w:val="bullet"/>
      <w:lvlText w:val="•"/>
      <w:lvlJc w:val="left"/>
      <w:pPr>
        <w:ind w:left="1696" w:hanging="348"/>
      </w:pPr>
      <w:rPr>
        <w:rFonts w:hint="default"/>
        <w:lang w:val="pl-PL" w:eastAsia="en-US" w:bidi="ar-SA"/>
      </w:rPr>
    </w:lvl>
    <w:lvl w:ilvl="2" w:tplc="9E4662F0">
      <w:numFmt w:val="bullet"/>
      <w:lvlText w:val="•"/>
      <w:lvlJc w:val="left"/>
      <w:pPr>
        <w:ind w:left="2573" w:hanging="348"/>
      </w:pPr>
      <w:rPr>
        <w:rFonts w:hint="default"/>
        <w:lang w:val="pl-PL" w:eastAsia="en-US" w:bidi="ar-SA"/>
      </w:rPr>
    </w:lvl>
    <w:lvl w:ilvl="3" w:tplc="2DE894C6">
      <w:numFmt w:val="bullet"/>
      <w:lvlText w:val="•"/>
      <w:lvlJc w:val="left"/>
      <w:pPr>
        <w:ind w:left="3449" w:hanging="348"/>
      </w:pPr>
      <w:rPr>
        <w:rFonts w:hint="default"/>
        <w:lang w:val="pl-PL" w:eastAsia="en-US" w:bidi="ar-SA"/>
      </w:rPr>
    </w:lvl>
    <w:lvl w:ilvl="4" w:tplc="E4CE5206">
      <w:numFmt w:val="bullet"/>
      <w:lvlText w:val="•"/>
      <w:lvlJc w:val="left"/>
      <w:pPr>
        <w:ind w:left="4326" w:hanging="348"/>
      </w:pPr>
      <w:rPr>
        <w:rFonts w:hint="default"/>
        <w:lang w:val="pl-PL" w:eastAsia="en-US" w:bidi="ar-SA"/>
      </w:rPr>
    </w:lvl>
    <w:lvl w:ilvl="5" w:tplc="464AE844">
      <w:numFmt w:val="bullet"/>
      <w:lvlText w:val="•"/>
      <w:lvlJc w:val="left"/>
      <w:pPr>
        <w:ind w:left="5203" w:hanging="348"/>
      </w:pPr>
      <w:rPr>
        <w:rFonts w:hint="default"/>
        <w:lang w:val="pl-PL" w:eastAsia="en-US" w:bidi="ar-SA"/>
      </w:rPr>
    </w:lvl>
    <w:lvl w:ilvl="6" w:tplc="3BC8F9A0">
      <w:numFmt w:val="bullet"/>
      <w:lvlText w:val="•"/>
      <w:lvlJc w:val="left"/>
      <w:pPr>
        <w:ind w:left="6079" w:hanging="348"/>
      </w:pPr>
      <w:rPr>
        <w:rFonts w:hint="default"/>
        <w:lang w:val="pl-PL" w:eastAsia="en-US" w:bidi="ar-SA"/>
      </w:rPr>
    </w:lvl>
    <w:lvl w:ilvl="7" w:tplc="287C9A94">
      <w:numFmt w:val="bullet"/>
      <w:lvlText w:val="•"/>
      <w:lvlJc w:val="left"/>
      <w:pPr>
        <w:ind w:left="6956" w:hanging="348"/>
      </w:pPr>
      <w:rPr>
        <w:rFonts w:hint="default"/>
        <w:lang w:val="pl-PL" w:eastAsia="en-US" w:bidi="ar-SA"/>
      </w:rPr>
    </w:lvl>
    <w:lvl w:ilvl="8" w:tplc="C3D8D42E">
      <w:numFmt w:val="bullet"/>
      <w:lvlText w:val="•"/>
      <w:lvlJc w:val="left"/>
      <w:pPr>
        <w:ind w:left="7833" w:hanging="348"/>
      </w:pPr>
      <w:rPr>
        <w:rFonts w:hint="default"/>
        <w:lang w:val="pl-PL" w:eastAsia="en-US" w:bidi="ar-SA"/>
      </w:rPr>
    </w:lvl>
  </w:abstractNum>
  <w:abstractNum w:abstractNumId="18" w15:restartNumberingAfterBreak="0">
    <w:nsid w:val="4B344F4B"/>
    <w:multiLevelType w:val="hybridMultilevel"/>
    <w:tmpl w:val="894A61E0"/>
    <w:lvl w:ilvl="0" w:tplc="6C4C358C">
      <w:start w:val="1"/>
      <w:numFmt w:val="decimal"/>
      <w:lvlText w:val="%1)"/>
      <w:lvlJc w:val="left"/>
      <w:pPr>
        <w:ind w:left="831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B4A195A">
      <w:numFmt w:val="bullet"/>
      <w:lvlText w:val="•"/>
      <w:lvlJc w:val="left"/>
      <w:pPr>
        <w:ind w:left="1714" w:hanging="351"/>
      </w:pPr>
      <w:rPr>
        <w:rFonts w:hint="default"/>
        <w:lang w:val="pl-PL" w:eastAsia="en-US" w:bidi="ar-SA"/>
      </w:rPr>
    </w:lvl>
    <w:lvl w:ilvl="2" w:tplc="F3908BE6">
      <w:numFmt w:val="bullet"/>
      <w:lvlText w:val="•"/>
      <w:lvlJc w:val="left"/>
      <w:pPr>
        <w:ind w:left="2589" w:hanging="351"/>
      </w:pPr>
      <w:rPr>
        <w:rFonts w:hint="default"/>
        <w:lang w:val="pl-PL" w:eastAsia="en-US" w:bidi="ar-SA"/>
      </w:rPr>
    </w:lvl>
    <w:lvl w:ilvl="3" w:tplc="760C3198">
      <w:numFmt w:val="bullet"/>
      <w:lvlText w:val="•"/>
      <w:lvlJc w:val="left"/>
      <w:pPr>
        <w:ind w:left="3463" w:hanging="351"/>
      </w:pPr>
      <w:rPr>
        <w:rFonts w:hint="default"/>
        <w:lang w:val="pl-PL" w:eastAsia="en-US" w:bidi="ar-SA"/>
      </w:rPr>
    </w:lvl>
    <w:lvl w:ilvl="4" w:tplc="F3908C0E">
      <w:numFmt w:val="bullet"/>
      <w:lvlText w:val="•"/>
      <w:lvlJc w:val="left"/>
      <w:pPr>
        <w:ind w:left="4338" w:hanging="351"/>
      </w:pPr>
      <w:rPr>
        <w:rFonts w:hint="default"/>
        <w:lang w:val="pl-PL" w:eastAsia="en-US" w:bidi="ar-SA"/>
      </w:rPr>
    </w:lvl>
    <w:lvl w:ilvl="5" w:tplc="6A744B66">
      <w:numFmt w:val="bullet"/>
      <w:lvlText w:val="•"/>
      <w:lvlJc w:val="left"/>
      <w:pPr>
        <w:ind w:left="5213" w:hanging="351"/>
      </w:pPr>
      <w:rPr>
        <w:rFonts w:hint="default"/>
        <w:lang w:val="pl-PL" w:eastAsia="en-US" w:bidi="ar-SA"/>
      </w:rPr>
    </w:lvl>
    <w:lvl w:ilvl="6" w:tplc="DC9AB00C">
      <w:numFmt w:val="bullet"/>
      <w:lvlText w:val="•"/>
      <w:lvlJc w:val="left"/>
      <w:pPr>
        <w:ind w:left="6087" w:hanging="351"/>
      </w:pPr>
      <w:rPr>
        <w:rFonts w:hint="default"/>
        <w:lang w:val="pl-PL" w:eastAsia="en-US" w:bidi="ar-SA"/>
      </w:rPr>
    </w:lvl>
    <w:lvl w:ilvl="7" w:tplc="5EFC3E9E">
      <w:numFmt w:val="bullet"/>
      <w:lvlText w:val="•"/>
      <w:lvlJc w:val="left"/>
      <w:pPr>
        <w:ind w:left="6962" w:hanging="351"/>
      </w:pPr>
      <w:rPr>
        <w:rFonts w:hint="default"/>
        <w:lang w:val="pl-PL" w:eastAsia="en-US" w:bidi="ar-SA"/>
      </w:rPr>
    </w:lvl>
    <w:lvl w:ilvl="8" w:tplc="98B25A7E">
      <w:numFmt w:val="bullet"/>
      <w:lvlText w:val="•"/>
      <w:lvlJc w:val="left"/>
      <w:pPr>
        <w:ind w:left="7837" w:hanging="351"/>
      </w:pPr>
      <w:rPr>
        <w:rFonts w:hint="default"/>
        <w:lang w:val="pl-PL" w:eastAsia="en-US" w:bidi="ar-SA"/>
      </w:rPr>
    </w:lvl>
  </w:abstractNum>
  <w:abstractNum w:abstractNumId="19" w15:restartNumberingAfterBreak="0">
    <w:nsid w:val="52E9763F"/>
    <w:multiLevelType w:val="multilevel"/>
    <w:tmpl w:val="B302F8DA"/>
    <w:lvl w:ilvl="0">
      <w:start w:val="1"/>
      <w:numFmt w:val="upperRoman"/>
      <w:lvlText w:val="%1."/>
      <w:lvlJc w:val="left"/>
      <w:pPr>
        <w:ind w:left="826" w:hanging="4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26" w:hanging="348"/>
      </w:pPr>
      <w:rPr>
        <w:rFonts w:ascii="Calibri Light" w:eastAsia="Times New Roman" w:hAnsi="Calibri Light" w:cs="Calibri Light"/>
        <w:b w:val="0"/>
        <w:bCs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838" w:hanging="348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558" w:hanging="3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2706" w:hanging="33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53" w:hanging="33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99" w:hanging="33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46" w:hanging="33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93" w:hanging="336"/>
      </w:pPr>
      <w:rPr>
        <w:rFonts w:hint="default"/>
        <w:lang w:val="pl-PL" w:eastAsia="en-US" w:bidi="ar-SA"/>
      </w:rPr>
    </w:lvl>
  </w:abstractNum>
  <w:abstractNum w:abstractNumId="20" w15:restartNumberingAfterBreak="0">
    <w:nsid w:val="5C447601"/>
    <w:multiLevelType w:val="hybridMultilevel"/>
    <w:tmpl w:val="A7643784"/>
    <w:lvl w:ilvl="0" w:tplc="1514FF0E">
      <w:start w:val="1"/>
      <w:numFmt w:val="decimal"/>
      <w:lvlText w:val="%1."/>
      <w:lvlJc w:val="left"/>
      <w:pPr>
        <w:ind w:left="838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C8267FA">
      <w:numFmt w:val="bullet"/>
      <w:lvlText w:val="•"/>
      <w:lvlJc w:val="left"/>
      <w:pPr>
        <w:ind w:left="1714" w:hanging="348"/>
      </w:pPr>
      <w:rPr>
        <w:rFonts w:hint="default"/>
        <w:lang w:val="pl-PL" w:eastAsia="en-US" w:bidi="ar-SA"/>
      </w:rPr>
    </w:lvl>
    <w:lvl w:ilvl="2" w:tplc="70A4B2FC">
      <w:numFmt w:val="bullet"/>
      <w:lvlText w:val="•"/>
      <w:lvlJc w:val="left"/>
      <w:pPr>
        <w:ind w:left="2589" w:hanging="348"/>
      </w:pPr>
      <w:rPr>
        <w:rFonts w:hint="default"/>
        <w:lang w:val="pl-PL" w:eastAsia="en-US" w:bidi="ar-SA"/>
      </w:rPr>
    </w:lvl>
    <w:lvl w:ilvl="3" w:tplc="F3E09EE2">
      <w:numFmt w:val="bullet"/>
      <w:lvlText w:val="•"/>
      <w:lvlJc w:val="left"/>
      <w:pPr>
        <w:ind w:left="3463" w:hanging="348"/>
      </w:pPr>
      <w:rPr>
        <w:rFonts w:hint="default"/>
        <w:lang w:val="pl-PL" w:eastAsia="en-US" w:bidi="ar-SA"/>
      </w:rPr>
    </w:lvl>
    <w:lvl w:ilvl="4" w:tplc="C66834BC">
      <w:numFmt w:val="bullet"/>
      <w:lvlText w:val="•"/>
      <w:lvlJc w:val="left"/>
      <w:pPr>
        <w:ind w:left="4338" w:hanging="348"/>
      </w:pPr>
      <w:rPr>
        <w:rFonts w:hint="default"/>
        <w:lang w:val="pl-PL" w:eastAsia="en-US" w:bidi="ar-SA"/>
      </w:rPr>
    </w:lvl>
    <w:lvl w:ilvl="5" w:tplc="926A5C42">
      <w:numFmt w:val="bullet"/>
      <w:lvlText w:val="•"/>
      <w:lvlJc w:val="left"/>
      <w:pPr>
        <w:ind w:left="5213" w:hanging="348"/>
      </w:pPr>
      <w:rPr>
        <w:rFonts w:hint="default"/>
        <w:lang w:val="pl-PL" w:eastAsia="en-US" w:bidi="ar-SA"/>
      </w:rPr>
    </w:lvl>
    <w:lvl w:ilvl="6" w:tplc="B686CADC">
      <w:numFmt w:val="bullet"/>
      <w:lvlText w:val="•"/>
      <w:lvlJc w:val="left"/>
      <w:pPr>
        <w:ind w:left="6087" w:hanging="348"/>
      </w:pPr>
      <w:rPr>
        <w:rFonts w:hint="default"/>
        <w:lang w:val="pl-PL" w:eastAsia="en-US" w:bidi="ar-SA"/>
      </w:rPr>
    </w:lvl>
    <w:lvl w:ilvl="7" w:tplc="03D43784">
      <w:numFmt w:val="bullet"/>
      <w:lvlText w:val="•"/>
      <w:lvlJc w:val="left"/>
      <w:pPr>
        <w:ind w:left="6962" w:hanging="348"/>
      </w:pPr>
      <w:rPr>
        <w:rFonts w:hint="default"/>
        <w:lang w:val="pl-PL" w:eastAsia="en-US" w:bidi="ar-SA"/>
      </w:rPr>
    </w:lvl>
    <w:lvl w:ilvl="8" w:tplc="4CE6841E">
      <w:numFmt w:val="bullet"/>
      <w:lvlText w:val="•"/>
      <w:lvlJc w:val="left"/>
      <w:pPr>
        <w:ind w:left="7837" w:hanging="348"/>
      </w:pPr>
      <w:rPr>
        <w:rFonts w:hint="default"/>
        <w:lang w:val="pl-PL" w:eastAsia="en-US" w:bidi="ar-SA"/>
      </w:rPr>
    </w:lvl>
  </w:abstractNum>
  <w:abstractNum w:abstractNumId="21" w15:restartNumberingAfterBreak="0">
    <w:nsid w:val="62356839"/>
    <w:multiLevelType w:val="hybridMultilevel"/>
    <w:tmpl w:val="7F929CFC"/>
    <w:lvl w:ilvl="0" w:tplc="88A00C4A">
      <w:start w:val="1"/>
      <w:numFmt w:val="decimal"/>
      <w:lvlText w:val="%1)"/>
      <w:lvlJc w:val="left"/>
      <w:pPr>
        <w:ind w:left="838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AFECDF8">
      <w:start w:val="1"/>
      <w:numFmt w:val="lowerLetter"/>
      <w:lvlText w:val="%2)"/>
      <w:lvlJc w:val="left"/>
      <w:pPr>
        <w:ind w:left="831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CC82904">
      <w:numFmt w:val="bullet"/>
      <w:lvlText w:val="•"/>
      <w:lvlJc w:val="left"/>
      <w:pPr>
        <w:ind w:left="2589" w:hanging="351"/>
      </w:pPr>
      <w:rPr>
        <w:rFonts w:hint="default"/>
        <w:lang w:val="pl-PL" w:eastAsia="en-US" w:bidi="ar-SA"/>
      </w:rPr>
    </w:lvl>
    <w:lvl w:ilvl="3" w:tplc="DF82F99E">
      <w:numFmt w:val="bullet"/>
      <w:lvlText w:val="•"/>
      <w:lvlJc w:val="left"/>
      <w:pPr>
        <w:ind w:left="3463" w:hanging="351"/>
      </w:pPr>
      <w:rPr>
        <w:rFonts w:hint="default"/>
        <w:lang w:val="pl-PL" w:eastAsia="en-US" w:bidi="ar-SA"/>
      </w:rPr>
    </w:lvl>
    <w:lvl w:ilvl="4" w:tplc="CE02DE80">
      <w:numFmt w:val="bullet"/>
      <w:lvlText w:val="•"/>
      <w:lvlJc w:val="left"/>
      <w:pPr>
        <w:ind w:left="4338" w:hanging="351"/>
      </w:pPr>
      <w:rPr>
        <w:rFonts w:hint="default"/>
        <w:lang w:val="pl-PL" w:eastAsia="en-US" w:bidi="ar-SA"/>
      </w:rPr>
    </w:lvl>
    <w:lvl w:ilvl="5" w:tplc="76CE5E40">
      <w:numFmt w:val="bullet"/>
      <w:lvlText w:val="•"/>
      <w:lvlJc w:val="left"/>
      <w:pPr>
        <w:ind w:left="5213" w:hanging="351"/>
      </w:pPr>
      <w:rPr>
        <w:rFonts w:hint="default"/>
        <w:lang w:val="pl-PL" w:eastAsia="en-US" w:bidi="ar-SA"/>
      </w:rPr>
    </w:lvl>
    <w:lvl w:ilvl="6" w:tplc="2FE6E568">
      <w:numFmt w:val="bullet"/>
      <w:lvlText w:val="•"/>
      <w:lvlJc w:val="left"/>
      <w:pPr>
        <w:ind w:left="6087" w:hanging="351"/>
      </w:pPr>
      <w:rPr>
        <w:rFonts w:hint="default"/>
        <w:lang w:val="pl-PL" w:eastAsia="en-US" w:bidi="ar-SA"/>
      </w:rPr>
    </w:lvl>
    <w:lvl w:ilvl="7" w:tplc="6BEA888A">
      <w:numFmt w:val="bullet"/>
      <w:lvlText w:val="•"/>
      <w:lvlJc w:val="left"/>
      <w:pPr>
        <w:ind w:left="6962" w:hanging="351"/>
      </w:pPr>
      <w:rPr>
        <w:rFonts w:hint="default"/>
        <w:lang w:val="pl-PL" w:eastAsia="en-US" w:bidi="ar-SA"/>
      </w:rPr>
    </w:lvl>
    <w:lvl w:ilvl="8" w:tplc="B9CA16C6">
      <w:numFmt w:val="bullet"/>
      <w:lvlText w:val="•"/>
      <w:lvlJc w:val="left"/>
      <w:pPr>
        <w:ind w:left="7837" w:hanging="351"/>
      </w:pPr>
      <w:rPr>
        <w:rFonts w:hint="default"/>
        <w:lang w:val="pl-PL" w:eastAsia="en-US" w:bidi="ar-SA"/>
      </w:rPr>
    </w:lvl>
  </w:abstractNum>
  <w:abstractNum w:abstractNumId="22" w15:restartNumberingAfterBreak="0">
    <w:nsid w:val="7B0A6F22"/>
    <w:multiLevelType w:val="hybridMultilevel"/>
    <w:tmpl w:val="5E9C1570"/>
    <w:lvl w:ilvl="0" w:tplc="D7242CD8">
      <w:start w:val="1"/>
      <w:numFmt w:val="decimal"/>
      <w:lvlText w:val="%1."/>
      <w:lvlJc w:val="left"/>
      <w:pPr>
        <w:ind w:left="831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AE9C1CE6">
      <w:start w:val="1"/>
      <w:numFmt w:val="decimal"/>
      <w:lvlText w:val="%2)"/>
      <w:lvlJc w:val="left"/>
      <w:pPr>
        <w:ind w:left="826" w:hanging="3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2EB06086">
      <w:numFmt w:val="bullet"/>
      <w:lvlText w:val="•"/>
      <w:lvlJc w:val="left"/>
      <w:pPr>
        <w:ind w:left="1811" w:hanging="331"/>
      </w:pPr>
      <w:rPr>
        <w:rFonts w:hint="default"/>
        <w:lang w:val="pl-PL" w:eastAsia="en-US" w:bidi="ar-SA"/>
      </w:rPr>
    </w:lvl>
    <w:lvl w:ilvl="3" w:tplc="71483AB0">
      <w:numFmt w:val="bullet"/>
      <w:lvlText w:val="•"/>
      <w:lvlJc w:val="left"/>
      <w:pPr>
        <w:ind w:left="2783" w:hanging="331"/>
      </w:pPr>
      <w:rPr>
        <w:rFonts w:hint="default"/>
        <w:lang w:val="pl-PL" w:eastAsia="en-US" w:bidi="ar-SA"/>
      </w:rPr>
    </w:lvl>
    <w:lvl w:ilvl="4" w:tplc="CB42284E">
      <w:numFmt w:val="bullet"/>
      <w:lvlText w:val="•"/>
      <w:lvlJc w:val="left"/>
      <w:pPr>
        <w:ind w:left="3755" w:hanging="331"/>
      </w:pPr>
      <w:rPr>
        <w:rFonts w:hint="default"/>
        <w:lang w:val="pl-PL" w:eastAsia="en-US" w:bidi="ar-SA"/>
      </w:rPr>
    </w:lvl>
    <w:lvl w:ilvl="5" w:tplc="BE80C062">
      <w:numFmt w:val="bullet"/>
      <w:lvlText w:val="•"/>
      <w:lvlJc w:val="left"/>
      <w:pPr>
        <w:ind w:left="4727" w:hanging="331"/>
      </w:pPr>
      <w:rPr>
        <w:rFonts w:hint="default"/>
        <w:lang w:val="pl-PL" w:eastAsia="en-US" w:bidi="ar-SA"/>
      </w:rPr>
    </w:lvl>
    <w:lvl w:ilvl="6" w:tplc="13A60402">
      <w:numFmt w:val="bullet"/>
      <w:lvlText w:val="•"/>
      <w:lvlJc w:val="left"/>
      <w:pPr>
        <w:ind w:left="5699" w:hanging="331"/>
      </w:pPr>
      <w:rPr>
        <w:rFonts w:hint="default"/>
        <w:lang w:val="pl-PL" w:eastAsia="en-US" w:bidi="ar-SA"/>
      </w:rPr>
    </w:lvl>
    <w:lvl w:ilvl="7" w:tplc="F94C6C02">
      <w:numFmt w:val="bullet"/>
      <w:lvlText w:val="•"/>
      <w:lvlJc w:val="left"/>
      <w:pPr>
        <w:ind w:left="6670" w:hanging="331"/>
      </w:pPr>
      <w:rPr>
        <w:rFonts w:hint="default"/>
        <w:lang w:val="pl-PL" w:eastAsia="en-US" w:bidi="ar-SA"/>
      </w:rPr>
    </w:lvl>
    <w:lvl w:ilvl="8" w:tplc="265CED32">
      <w:numFmt w:val="bullet"/>
      <w:lvlText w:val="•"/>
      <w:lvlJc w:val="left"/>
      <w:pPr>
        <w:ind w:left="7642" w:hanging="331"/>
      </w:pPr>
      <w:rPr>
        <w:rFonts w:hint="default"/>
        <w:lang w:val="pl-PL" w:eastAsia="en-US" w:bidi="ar-SA"/>
      </w:rPr>
    </w:lvl>
  </w:abstractNum>
  <w:num w:numId="1" w16cid:durableId="36591427">
    <w:abstractNumId w:val="7"/>
  </w:num>
  <w:num w:numId="2" w16cid:durableId="926575613">
    <w:abstractNumId w:val="0"/>
  </w:num>
  <w:num w:numId="3" w16cid:durableId="765420161">
    <w:abstractNumId w:val="5"/>
  </w:num>
  <w:num w:numId="4" w16cid:durableId="1035076486">
    <w:abstractNumId w:val="22"/>
  </w:num>
  <w:num w:numId="5" w16cid:durableId="628901519">
    <w:abstractNumId w:val="4"/>
  </w:num>
  <w:num w:numId="6" w16cid:durableId="1459756806">
    <w:abstractNumId w:val="17"/>
  </w:num>
  <w:num w:numId="7" w16cid:durableId="526215705">
    <w:abstractNumId w:val="16"/>
  </w:num>
  <w:num w:numId="8" w16cid:durableId="1318875613">
    <w:abstractNumId w:val="20"/>
  </w:num>
  <w:num w:numId="9" w16cid:durableId="66809588">
    <w:abstractNumId w:val="18"/>
  </w:num>
  <w:num w:numId="10" w16cid:durableId="784811342">
    <w:abstractNumId w:val="12"/>
  </w:num>
  <w:num w:numId="11" w16cid:durableId="361440116">
    <w:abstractNumId w:val="14"/>
  </w:num>
  <w:num w:numId="12" w16cid:durableId="899364683">
    <w:abstractNumId w:val="21"/>
  </w:num>
  <w:num w:numId="13" w16cid:durableId="1263565920">
    <w:abstractNumId w:val="10"/>
  </w:num>
  <w:num w:numId="14" w16cid:durableId="1832670158">
    <w:abstractNumId w:val="1"/>
  </w:num>
  <w:num w:numId="15" w16cid:durableId="641350926">
    <w:abstractNumId w:val="13"/>
  </w:num>
  <w:num w:numId="16" w16cid:durableId="564342875">
    <w:abstractNumId w:val="11"/>
  </w:num>
  <w:num w:numId="17" w16cid:durableId="777913048">
    <w:abstractNumId w:val="2"/>
  </w:num>
  <w:num w:numId="18" w16cid:durableId="528180480">
    <w:abstractNumId w:val="15"/>
  </w:num>
  <w:num w:numId="19" w16cid:durableId="974988076">
    <w:abstractNumId w:val="9"/>
  </w:num>
  <w:num w:numId="20" w16cid:durableId="612514162">
    <w:abstractNumId w:val="3"/>
  </w:num>
  <w:num w:numId="21" w16cid:durableId="681322492">
    <w:abstractNumId w:val="19"/>
  </w:num>
  <w:num w:numId="22" w16cid:durableId="1941062867">
    <w:abstractNumId w:val="8"/>
  </w:num>
  <w:num w:numId="23" w16cid:durableId="2792678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9E4"/>
    <w:rsid w:val="00023544"/>
    <w:rsid w:val="00025B13"/>
    <w:rsid w:val="0007507B"/>
    <w:rsid w:val="00083953"/>
    <w:rsid w:val="00085211"/>
    <w:rsid w:val="00085217"/>
    <w:rsid w:val="0009585E"/>
    <w:rsid w:val="00097126"/>
    <w:rsid w:val="000A40C7"/>
    <w:rsid w:val="000B7527"/>
    <w:rsid w:val="000C46CA"/>
    <w:rsid w:val="00103CEE"/>
    <w:rsid w:val="00105D1B"/>
    <w:rsid w:val="00111223"/>
    <w:rsid w:val="00124421"/>
    <w:rsid w:val="00127DEA"/>
    <w:rsid w:val="001770EE"/>
    <w:rsid w:val="00186D95"/>
    <w:rsid w:val="001D0D28"/>
    <w:rsid w:val="001F4911"/>
    <w:rsid w:val="00232FD0"/>
    <w:rsid w:val="00234209"/>
    <w:rsid w:val="002756BA"/>
    <w:rsid w:val="00290291"/>
    <w:rsid w:val="00292DC0"/>
    <w:rsid w:val="0030012D"/>
    <w:rsid w:val="00376CAE"/>
    <w:rsid w:val="003F1BCA"/>
    <w:rsid w:val="004170E4"/>
    <w:rsid w:val="00463B12"/>
    <w:rsid w:val="00463ED3"/>
    <w:rsid w:val="004B70ED"/>
    <w:rsid w:val="004C1A5B"/>
    <w:rsid w:val="004C7691"/>
    <w:rsid w:val="004D3BFA"/>
    <w:rsid w:val="00513270"/>
    <w:rsid w:val="005423AE"/>
    <w:rsid w:val="0054573D"/>
    <w:rsid w:val="0054773F"/>
    <w:rsid w:val="00552C2A"/>
    <w:rsid w:val="00585F5E"/>
    <w:rsid w:val="00602269"/>
    <w:rsid w:val="006161A7"/>
    <w:rsid w:val="00652620"/>
    <w:rsid w:val="006B6C81"/>
    <w:rsid w:val="006D324D"/>
    <w:rsid w:val="007165BD"/>
    <w:rsid w:val="0071720A"/>
    <w:rsid w:val="0074397E"/>
    <w:rsid w:val="00747FE8"/>
    <w:rsid w:val="0079418C"/>
    <w:rsid w:val="007C32D2"/>
    <w:rsid w:val="007D2B57"/>
    <w:rsid w:val="008070B5"/>
    <w:rsid w:val="00820ACB"/>
    <w:rsid w:val="00830E90"/>
    <w:rsid w:val="00861B52"/>
    <w:rsid w:val="00861FEC"/>
    <w:rsid w:val="00862AE3"/>
    <w:rsid w:val="00866743"/>
    <w:rsid w:val="00866EB1"/>
    <w:rsid w:val="00875288"/>
    <w:rsid w:val="00887DF8"/>
    <w:rsid w:val="00887FE1"/>
    <w:rsid w:val="008E051A"/>
    <w:rsid w:val="008E424C"/>
    <w:rsid w:val="008F0166"/>
    <w:rsid w:val="00914376"/>
    <w:rsid w:val="00915063"/>
    <w:rsid w:val="00952127"/>
    <w:rsid w:val="009A1E67"/>
    <w:rsid w:val="00A21F03"/>
    <w:rsid w:val="00A358B9"/>
    <w:rsid w:val="00A41AAD"/>
    <w:rsid w:val="00A468D5"/>
    <w:rsid w:val="00A50593"/>
    <w:rsid w:val="00A574E1"/>
    <w:rsid w:val="00A92086"/>
    <w:rsid w:val="00AB21A2"/>
    <w:rsid w:val="00AD373A"/>
    <w:rsid w:val="00AD4B39"/>
    <w:rsid w:val="00AD7AD0"/>
    <w:rsid w:val="00AF074B"/>
    <w:rsid w:val="00B1007B"/>
    <w:rsid w:val="00B14637"/>
    <w:rsid w:val="00B154EF"/>
    <w:rsid w:val="00B36218"/>
    <w:rsid w:val="00B604F1"/>
    <w:rsid w:val="00B91675"/>
    <w:rsid w:val="00B95DC7"/>
    <w:rsid w:val="00BA0104"/>
    <w:rsid w:val="00BB39AE"/>
    <w:rsid w:val="00BE1003"/>
    <w:rsid w:val="00BE7530"/>
    <w:rsid w:val="00C15154"/>
    <w:rsid w:val="00C36092"/>
    <w:rsid w:val="00C52166"/>
    <w:rsid w:val="00C65043"/>
    <w:rsid w:val="00CA7643"/>
    <w:rsid w:val="00CE03EC"/>
    <w:rsid w:val="00CF0D59"/>
    <w:rsid w:val="00D04E66"/>
    <w:rsid w:val="00D24A7E"/>
    <w:rsid w:val="00D31422"/>
    <w:rsid w:val="00D4302F"/>
    <w:rsid w:val="00D77980"/>
    <w:rsid w:val="00D911AA"/>
    <w:rsid w:val="00DD1E30"/>
    <w:rsid w:val="00E037E7"/>
    <w:rsid w:val="00E23878"/>
    <w:rsid w:val="00E31AFF"/>
    <w:rsid w:val="00E33C28"/>
    <w:rsid w:val="00E356B4"/>
    <w:rsid w:val="00E609E4"/>
    <w:rsid w:val="00E771E7"/>
    <w:rsid w:val="00E97299"/>
    <w:rsid w:val="00EA6DD7"/>
    <w:rsid w:val="00EB6CA8"/>
    <w:rsid w:val="00EE6069"/>
    <w:rsid w:val="00EF7244"/>
    <w:rsid w:val="00F20E5C"/>
    <w:rsid w:val="00F54C7A"/>
    <w:rsid w:val="00F737F7"/>
    <w:rsid w:val="00F93EAD"/>
    <w:rsid w:val="00FA3C23"/>
    <w:rsid w:val="00FC1B32"/>
    <w:rsid w:val="00FF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4572E"/>
  <w15:docId w15:val="{ADD82A4C-672C-4A1F-8F65-E5EE22D7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83"/>
      <w:ind w:left="826" w:hanging="425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3B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8" w:hanging="360"/>
      <w:jc w:val="both"/>
    </w:pPr>
  </w:style>
  <w:style w:type="paragraph" w:styleId="Tytu">
    <w:name w:val="Title"/>
    <w:basedOn w:val="Normalny"/>
    <w:uiPriority w:val="10"/>
    <w:qFormat/>
    <w:pPr>
      <w:ind w:left="1313" w:right="1313"/>
      <w:jc w:val="center"/>
    </w:pPr>
    <w:rPr>
      <w:b/>
      <w:bCs/>
      <w:sz w:val="32"/>
      <w:szCs w:val="32"/>
    </w:rPr>
  </w:style>
  <w:style w:type="paragraph" w:styleId="Akapitzlist">
    <w:name w:val="List Paragraph"/>
    <w:aliases w:val="L1,Numerowanie,Akapit z listą5,sw tekst,Akapit z listą BS,wypunktowanie,Kolorowa lista — akcent 11,2 heading,A_wyliczenie,K-P_odwolanie,maz_wyliczenie,opis dzialania,CW_Lista,Lista num,List Paragraph,Wypunktowanie,Obiekt,List Paragraph1,R"/>
    <w:basedOn w:val="Normalny"/>
    <w:link w:val="AkapitzlistZnak"/>
    <w:uiPriority w:val="34"/>
    <w:qFormat/>
    <w:pPr>
      <w:ind w:left="838" w:hanging="360"/>
      <w:jc w:val="both"/>
    </w:pPr>
  </w:style>
  <w:style w:type="paragraph" w:customStyle="1" w:styleId="TableParagraph">
    <w:name w:val="Table Paragraph"/>
    <w:basedOn w:val="Normalny"/>
    <w:uiPriority w:val="99"/>
    <w:qFormat/>
  </w:style>
  <w:style w:type="paragraph" w:styleId="Nagwek">
    <w:name w:val="header"/>
    <w:basedOn w:val="Normalny"/>
    <w:link w:val="NagwekZnak"/>
    <w:uiPriority w:val="99"/>
    <w:unhideWhenUsed/>
    <w:rsid w:val="005132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3270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132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3270"/>
    <w:rPr>
      <w:rFonts w:ascii="Times New Roman" w:eastAsia="Times New Roman" w:hAnsi="Times New Roman" w:cs="Times New Roman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3B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customStyle="1" w:styleId="Default">
    <w:name w:val="Default"/>
    <w:rsid w:val="008070B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A9208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208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CF0D59"/>
    <w:pPr>
      <w:widowControl/>
      <w:autoSpaceDE/>
      <w:autoSpaceDN/>
    </w:pPr>
    <w:rPr>
      <w:rFonts w:ascii="Calibri" w:eastAsia="Calibri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sw tekst Znak,Akapit z listą BS Znak,wypunktowanie Znak,Kolorowa lista — akcent 11 Znak,2 heading Znak,A_wyliczenie Znak,K-P_odwolanie Znak,maz_wyliczenie Znak,opis dzialania Znak,R Znak"/>
    <w:link w:val="Akapitzlist"/>
    <w:uiPriority w:val="34"/>
    <w:qFormat/>
    <w:locked/>
    <w:rsid w:val="00866EB1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C15154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9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Żywiec, dnia 10 marca 2005 r</vt:lpstr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Żywiec, dnia 10 marca 2005 r</dc:title>
  <dc:creator>BN</dc:creator>
  <cp:lastModifiedBy>MF</cp:lastModifiedBy>
  <cp:revision>2</cp:revision>
  <dcterms:created xsi:type="dcterms:W3CDTF">2025-04-30T19:28:00Z</dcterms:created>
  <dcterms:modified xsi:type="dcterms:W3CDTF">2025-04-30T19:28:00Z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2024-10-24T00:00:00Z</vt:filetime>
  </property>
</Properties>
</file>